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6" w:rsidRDefault="00B84438" w:rsidP="00EA0DCB">
      <w:pPr>
        <w:spacing w:beforeLines="25" w:afterLines="25" w:line="36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邵阳学院2020年下学期第1</w:t>
      </w:r>
      <w:r w:rsidR="00F45B03">
        <w:rPr>
          <w:rFonts w:ascii="黑体" w:eastAsia="黑体" w:hAnsi="宋体" w:hint="eastAsia"/>
          <w:b/>
          <w:sz w:val="32"/>
          <w:szCs w:val="32"/>
        </w:rPr>
        <w:t>7</w:t>
      </w:r>
      <w:r>
        <w:rPr>
          <w:rFonts w:ascii="黑体" w:eastAsia="黑体" w:hAnsi="宋体" w:hint="eastAsia"/>
          <w:b/>
          <w:sz w:val="32"/>
          <w:szCs w:val="32"/>
        </w:rPr>
        <w:t>周（2020年1</w:t>
      </w:r>
      <w:r w:rsidR="001676CB"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 w:hint="eastAsia"/>
          <w:b/>
          <w:sz w:val="32"/>
          <w:szCs w:val="32"/>
        </w:rPr>
        <w:t>月</w:t>
      </w:r>
      <w:r w:rsidR="00F45B03">
        <w:rPr>
          <w:rFonts w:ascii="黑体" w:eastAsia="黑体" w:hAnsi="宋体" w:hint="eastAsia"/>
          <w:b/>
          <w:sz w:val="32"/>
          <w:szCs w:val="32"/>
        </w:rPr>
        <w:t>20</w:t>
      </w:r>
      <w:r>
        <w:rPr>
          <w:rFonts w:ascii="黑体" w:eastAsia="黑体" w:hAnsi="宋体" w:hint="eastAsia"/>
          <w:b/>
          <w:sz w:val="32"/>
          <w:szCs w:val="32"/>
        </w:rPr>
        <w:t>日- 2020年12月</w:t>
      </w:r>
      <w:r w:rsidR="00F45B03">
        <w:rPr>
          <w:rFonts w:ascii="黑体" w:eastAsia="黑体" w:hAnsi="宋体" w:hint="eastAsia"/>
          <w:b/>
          <w:sz w:val="32"/>
          <w:szCs w:val="32"/>
        </w:rPr>
        <w:t>26</w:t>
      </w:r>
      <w:r>
        <w:rPr>
          <w:rFonts w:ascii="黑体" w:eastAsia="黑体" w:hAnsi="宋体" w:hint="eastAsia"/>
          <w:b/>
          <w:sz w:val="32"/>
          <w:szCs w:val="32"/>
        </w:rPr>
        <w:t>日）主要活动安排表</w:t>
      </w:r>
    </w:p>
    <w:p w:rsidR="002C5E10" w:rsidRDefault="002C5E10" w:rsidP="00EA0DCB">
      <w:pPr>
        <w:spacing w:beforeLines="25" w:afterLines="25" w:line="32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值班领导： </w:t>
      </w:r>
      <w:r w:rsidR="00F45B03">
        <w:rPr>
          <w:rFonts w:ascii="黑体" w:eastAsia="黑体" w:hAnsi="宋体" w:hint="eastAsia"/>
          <w:b/>
          <w:sz w:val="32"/>
          <w:szCs w:val="32"/>
        </w:rPr>
        <w:t>邓党雄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3119"/>
        <w:gridCol w:w="850"/>
        <w:gridCol w:w="5670"/>
        <w:gridCol w:w="1418"/>
        <w:gridCol w:w="1842"/>
        <w:gridCol w:w="700"/>
      </w:tblGrid>
      <w:tr w:rsidR="004F2096" w:rsidTr="00937B04">
        <w:trPr>
          <w:jc w:val="center"/>
        </w:trPr>
        <w:tc>
          <w:tcPr>
            <w:tcW w:w="2194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时  间</w:t>
            </w:r>
          </w:p>
        </w:tc>
        <w:tc>
          <w:tcPr>
            <w:tcW w:w="3119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活动名称</w:t>
            </w:r>
          </w:p>
        </w:tc>
        <w:tc>
          <w:tcPr>
            <w:tcW w:w="85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主持人</w:t>
            </w:r>
          </w:p>
        </w:tc>
        <w:tc>
          <w:tcPr>
            <w:tcW w:w="567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参加单位或人员</w:t>
            </w:r>
          </w:p>
        </w:tc>
        <w:tc>
          <w:tcPr>
            <w:tcW w:w="1418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准备单位</w:t>
            </w:r>
          </w:p>
        </w:tc>
        <w:tc>
          <w:tcPr>
            <w:tcW w:w="1842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  点</w:t>
            </w:r>
          </w:p>
        </w:tc>
        <w:tc>
          <w:tcPr>
            <w:tcW w:w="700" w:type="dxa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3F6C89" w:rsidTr="00937B04">
        <w:trPr>
          <w:jc w:val="center"/>
        </w:trPr>
        <w:tc>
          <w:tcPr>
            <w:tcW w:w="2194" w:type="dxa"/>
            <w:vAlign w:val="center"/>
          </w:tcPr>
          <w:p w:rsidR="003F6C89" w:rsidRDefault="003F6C89" w:rsidP="00830A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  <w:p w:rsidR="003F6C89" w:rsidRDefault="003F6C89" w:rsidP="00830A2D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（12 月 </w:t>
            </w:r>
            <w:r w:rsidR="00EA0DCB"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EA0DCB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:00）</w:t>
            </w:r>
          </w:p>
        </w:tc>
        <w:tc>
          <w:tcPr>
            <w:tcW w:w="3119" w:type="dxa"/>
            <w:vAlign w:val="center"/>
          </w:tcPr>
          <w:p w:rsidR="00937B04" w:rsidRDefault="00EA0DCB" w:rsidP="00830A2D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EA0DCB">
              <w:rPr>
                <w:rFonts w:ascii="宋体" w:hAnsi="宋体" w:cs="宋体"/>
                <w:color w:val="000000"/>
                <w:szCs w:val="21"/>
              </w:rPr>
              <w:t>2020年目标管理考核</w:t>
            </w:r>
          </w:p>
          <w:p w:rsidR="003F6C89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/>
                <w:color w:val="000000"/>
                <w:szCs w:val="21"/>
              </w:rPr>
              <w:t>集中述职与测评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大会</w:t>
            </w:r>
          </w:p>
        </w:tc>
        <w:tc>
          <w:tcPr>
            <w:tcW w:w="850" w:type="dxa"/>
            <w:vAlign w:val="center"/>
          </w:tcPr>
          <w:p w:rsidR="003F6C89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彭希林</w:t>
            </w:r>
          </w:p>
        </w:tc>
        <w:tc>
          <w:tcPr>
            <w:tcW w:w="5670" w:type="dxa"/>
            <w:vAlign w:val="center"/>
          </w:tcPr>
          <w:p w:rsidR="003F6C89" w:rsidRPr="003F6C89" w:rsidRDefault="00EA0DCB" w:rsidP="00830A2D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全体校领导，各二级单位主要负责人（附属医院除外）</w:t>
            </w:r>
          </w:p>
        </w:tc>
        <w:tc>
          <w:tcPr>
            <w:tcW w:w="1418" w:type="dxa"/>
            <w:vAlign w:val="center"/>
          </w:tcPr>
          <w:p w:rsidR="003F6C89" w:rsidRPr="003F6C89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发展规划处</w:t>
            </w:r>
          </w:p>
        </w:tc>
        <w:tc>
          <w:tcPr>
            <w:tcW w:w="1842" w:type="dxa"/>
            <w:vAlign w:val="center"/>
          </w:tcPr>
          <w:p w:rsidR="003F6C89" w:rsidRPr="00841883" w:rsidRDefault="003F6C89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3F6C89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一楼报告厅</w:t>
            </w:r>
          </w:p>
        </w:tc>
        <w:tc>
          <w:tcPr>
            <w:tcW w:w="700" w:type="dxa"/>
          </w:tcPr>
          <w:p w:rsidR="003F6C89" w:rsidRDefault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A0DCB" w:rsidTr="00937B04">
        <w:trPr>
          <w:jc w:val="center"/>
        </w:trPr>
        <w:tc>
          <w:tcPr>
            <w:tcW w:w="2194" w:type="dxa"/>
            <w:vAlign w:val="center"/>
          </w:tcPr>
          <w:p w:rsidR="00EA0DCB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</w:p>
          <w:p w:rsidR="00EA0DCB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（12 月 24日8:30）</w:t>
            </w:r>
          </w:p>
        </w:tc>
        <w:tc>
          <w:tcPr>
            <w:tcW w:w="3119" w:type="dxa"/>
            <w:vAlign w:val="center"/>
          </w:tcPr>
          <w:p w:rsidR="00EA0DCB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/>
                <w:color w:val="000000"/>
                <w:szCs w:val="21"/>
              </w:rPr>
              <w:t>2020年特别贡献奖、特色创新奖推评会</w:t>
            </w:r>
          </w:p>
        </w:tc>
        <w:tc>
          <w:tcPr>
            <w:tcW w:w="850" w:type="dxa"/>
            <w:vAlign w:val="center"/>
          </w:tcPr>
          <w:p w:rsidR="00EA0DCB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彭希林</w:t>
            </w:r>
          </w:p>
        </w:tc>
        <w:tc>
          <w:tcPr>
            <w:tcW w:w="5670" w:type="dxa"/>
            <w:vAlign w:val="center"/>
          </w:tcPr>
          <w:p w:rsidR="00EA0DCB" w:rsidRPr="00EA0DCB" w:rsidRDefault="00EA0DCB" w:rsidP="00830A2D">
            <w:pPr>
              <w:autoSpaceDN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彭希林，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、纪检（监察室）、组织部、宣传（统战部）、学生工作部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、教务处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、教学质量监控处、教师工作部（人事处）、科技处、研究生与学科建设处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、招生就业处、国有资产管理处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、计划财务处、保卫处（维稳办）、工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>会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、团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>委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、创新创业学院、网络信息中心</w:t>
            </w:r>
            <w:r w:rsidRPr="00EA0DCB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、档案馆等单位（部门）主要负责人，发展规划处负责人及相关工作人员</w:t>
            </w:r>
          </w:p>
        </w:tc>
        <w:tc>
          <w:tcPr>
            <w:tcW w:w="1418" w:type="dxa"/>
            <w:vAlign w:val="center"/>
          </w:tcPr>
          <w:p w:rsidR="00EA0DCB" w:rsidRDefault="00EA0DCB" w:rsidP="00830A2D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发展规划处</w:t>
            </w:r>
          </w:p>
        </w:tc>
        <w:tc>
          <w:tcPr>
            <w:tcW w:w="1842" w:type="dxa"/>
            <w:vAlign w:val="center"/>
          </w:tcPr>
          <w:p w:rsidR="00EA0DCB" w:rsidRPr="001A2A01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EA0DCB" w:rsidRPr="00841883" w:rsidRDefault="00EA0DCB" w:rsidP="00830A2D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</w:tcPr>
          <w:p w:rsidR="00EA0DCB" w:rsidRDefault="00EA0DCB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A0DCB" w:rsidTr="00937B04">
        <w:trPr>
          <w:jc w:val="center"/>
        </w:trPr>
        <w:tc>
          <w:tcPr>
            <w:tcW w:w="2194" w:type="dxa"/>
            <w:vAlign w:val="center"/>
          </w:tcPr>
          <w:p w:rsidR="00EA0DCB" w:rsidRPr="00EA0DCB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</w:p>
          <w:p w:rsidR="00EA0DCB" w:rsidRDefault="00EA0DCB" w:rsidP="00830A2D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（12 月 24日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:30）</w:t>
            </w:r>
          </w:p>
        </w:tc>
        <w:tc>
          <w:tcPr>
            <w:tcW w:w="3119" w:type="dxa"/>
            <w:vAlign w:val="center"/>
          </w:tcPr>
          <w:p w:rsidR="00EA0DCB" w:rsidRDefault="00830A2D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30A2D">
              <w:rPr>
                <w:rFonts w:ascii="宋体" w:hAnsi="宋体" w:cs="宋体" w:hint="eastAsia"/>
                <w:color w:val="000000"/>
                <w:szCs w:val="21"/>
              </w:rPr>
              <w:t>医学“双一流”应用特色学科、一流专业、一流课程内涵建设暨“医学高质量教学成果奖”培育推进会</w:t>
            </w:r>
          </w:p>
        </w:tc>
        <w:tc>
          <w:tcPr>
            <w:tcW w:w="850" w:type="dxa"/>
            <w:vAlign w:val="center"/>
          </w:tcPr>
          <w:p w:rsidR="00EA0DCB" w:rsidRDefault="00830A2D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李金成</w:t>
            </w:r>
          </w:p>
        </w:tc>
        <w:tc>
          <w:tcPr>
            <w:tcW w:w="5670" w:type="dxa"/>
            <w:vAlign w:val="center"/>
          </w:tcPr>
          <w:p w:rsidR="00EA0DCB" w:rsidRDefault="00830A2D" w:rsidP="00937B04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李金成，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>省级“双一流”应用特色学科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>临床医学学科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>带头人、研究方向学术带头人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>省级医学类“一流”本科专业建设点专业负责人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>省级医学类“一流”本科课程负责人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 xml:space="preserve"> 2018-2020年医学类省级教学改革研究项目负责人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830A2D">
              <w:rPr>
                <w:rFonts w:ascii="宋体" w:hAnsi="宋体" w:cs="宋体" w:hint="eastAsia"/>
                <w:color w:val="000000"/>
                <w:szCs w:val="21"/>
              </w:rPr>
              <w:t>医学类二级学院院长、教学副院长（含临床学院）</w:t>
            </w:r>
            <w:r w:rsidR="00937B04">
              <w:rPr>
                <w:rFonts w:ascii="宋体" w:hAnsi="宋体" w:cs="宋体" w:hint="eastAsia"/>
                <w:color w:val="000000"/>
                <w:szCs w:val="21"/>
              </w:rPr>
              <w:t>，医学院负责人及相关工作人员</w:t>
            </w:r>
          </w:p>
        </w:tc>
        <w:tc>
          <w:tcPr>
            <w:tcW w:w="1418" w:type="dxa"/>
            <w:vAlign w:val="center"/>
          </w:tcPr>
          <w:p w:rsidR="00EA0DCB" w:rsidRDefault="00830A2D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医学院</w:t>
            </w:r>
          </w:p>
        </w:tc>
        <w:tc>
          <w:tcPr>
            <w:tcW w:w="1842" w:type="dxa"/>
            <w:vAlign w:val="center"/>
          </w:tcPr>
          <w:p w:rsidR="00830A2D" w:rsidRPr="001A2A01" w:rsidRDefault="00830A2D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EA0DCB" w:rsidRDefault="00830A2D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</w:tcPr>
          <w:p w:rsidR="00EA0DCB" w:rsidRDefault="00EA0DCB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A0DCB" w:rsidTr="00937B04">
        <w:trPr>
          <w:trHeight w:val="598"/>
          <w:jc w:val="center"/>
        </w:trPr>
        <w:tc>
          <w:tcPr>
            <w:tcW w:w="2194" w:type="dxa"/>
            <w:vAlign w:val="center"/>
          </w:tcPr>
          <w:p w:rsidR="00EA0DCB" w:rsidRDefault="00EA0DCB" w:rsidP="00830A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  <w:p w:rsidR="00EA0DCB" w:rsidRDefault="00EA0DCB" w:rsidP="00E17622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 月 25日9:</w:t>
            </w:r>
            <w:r w:rsidR="00E17622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0）</w:t>
            </w:r>
          </w:p>
        </w:tc>
        <w:tc>
          <w:tcPr>
            <w:tcW w:w="3119" w:type="dxa"/>
            <w:vAlign w:val="center"/>
          </w:tcPr>
          <w:p w:rsidR="00EA0DCB" w:rsidRPr="001A2A01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850" w:type="dxa"/>
            <w:vAlign w:val="center"/>
          </w:tcPr>
          <w:p w:rsidR="00EA0DCB" w:rsidRPr="001A2A01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彭希林</w:t>
            </w:r>
          </w:p>
        </w:tc>
        <w:tc>
          <w:tcPr>
            <w:tcW w:w="5670" w:type="dxa"/>
            <w:vAlign w:val="center"/>
          </w:tcPr>
          <w:p w:rsidR="00EA0DCB" w:rsidRPr="001A2A01" w:rsidRDefault="00EA0DCB" w:rsidP="00830A2D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hint="eastAsia"/>
                <w:szCs w:val="21"/>
              </w:rPr>
              <w:t>党政班子成员，总会计师，相关部门负责人</w:t>
            </w:r>
          </w:p>
        </w:tc>
        <w:tc>
          <w:tcPr>
            <w:tcW w:w="1418" w:type="dxa"/>
            <w:vAlign w:val="center"/>
          </w:tcPr>
          <w:p w:rsidR="00EA0DCB" w:rsidRPr="001A2A01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842" w:type="dxa"/>
            <w:vAlign w:val="center"/>
          </w:tcPr>
          <w:p w:rsidR="00EA0DCB" w:rsidRPr="001A2A01" w:rsidRDefault="00EA0DCB" w:rsidP="00830A2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EA0DCB" w:rsidRPr="001A2A01" w:rsidRDefault="00EA0DCB" w:rsidP="00830A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  <w:vAlign w:val="center"/>
          </w:tcPr>
          <w:p w:rsidR="00EA0DCB" w:rsidRDefault="00EA0DC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F2096" w:rsidRDefault="002E7925" w:rsidP="00A8515F">
      <w:pPr>
        <w:spacing w:line="320" w:lineRule="exact"/>
      </w:pPr>
      <w:r>
        <w:rPr>
          <w:rFonts w:hint="eastAsia"/>
        </w:rPr>
        <w:t>注：</w:t>
      </w:r>
    </w:p>
    <w:p w:rsidR="00A8515F" w:rsidRDefault="00A8515F" w:rsidP="00A8515F">
      <w:pPr>
        <w:ind w:firstLineChars="200" w:firstLine="420"/>
      </w:pPr>
    </w:p>
    <w:sectPr w:rsidR="00A8515F" w:rsidSect="004F20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7A" w:rsidRDefault="00C9657A" w:rsidP="006420AC">
      <w:r>
        <w:separator/>
      </w:r>
    </w:p>
  </w:endnote>
  <w:endnote w:type="continuationSeparator" w:id="0">
    <w:p w:rsidR="00C9657A" w:rsidRDefault="00C9657A" w:rsidP="0064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7A" w:rsidRDefault="00C9657A" w:rsidP="006420AC">
      <w:r>
        <w:separator/>
      </w:r>
    </w:p>
  </w:footnote>
  <w:footnote w:type="continuationSeparator" w:id="0">
    <w:p w:rsidR="00C9657A" w:rsidRDefault="00C9657A" w:rsidP="0064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41D93"/>
    <w:rsid w:val="00046896"/>
    <w:rsid w:val="00086720"/>
    <w:rsid w:val="0013295C"/>
    <w:rsid w:val="001676CB"/>
    <w:rsid w:val="001D28F0"/>
    <w:rsid w:val="002026A1"/>
    <w:rsid w:val="00276982"/>
    <w:rsid w:val="002C5E10"/>
    <w:rsid w:val="002E7925"/>
    <w:rsid w:val="002F3217"/>
    <w:rsid w:val="00311BCB"/>
    <w:rsid w:val="003324DE"/>
    <w:rsid w:val="003740A2"/>
    <w:rsid w:val="00381878"/>
    <w:rsid w:val="003E2FC1"/>
    <w:rsid w:val="003F6C89"/>
    <w:rsid w:val="004A4205"/>
    <w:rsid w:val="004F2096"/>
    <w:rsid w:val="005460F1"/>
    <w:rsid w:val="005713D8"/>
    <w:rsid w:val="006074B4"/>
    <w:rsid w:val="00636EB6"/>
    <w:rsid w:val="006420AC"/>
    <w:rsid w:val="00653550"/>
    <w:rsid w:val="006C4BAD"/>
    <w:rsid w:val="006D1AED"/>
    <w:rsid w:val="00713DDC"/>
    <w:rsid w:val="00740CF0"/>
    <w:rsid w:val="007A5D3D"/>
    <w:rsid w:val="007F2EB9"/>
    <w:rsid w:val="00830A2D"/>
    <w:rsid w:val="0089161E"/>
    <w:rsid w:val="00891A4C"/>
    <w:rsid w:val="008C4F05"/>
    <w:rsid w:val="00937B04"/>
    <w:rsid w:val="00965FF3"/>
    <w:rsid w:val="009F6789"/>
    <w:rsid w:val="00A411D1"/>
    <w:rsid w:val="00A61CE0"/>
    <w:rsid w:val="00A8515F"/>
    <w:rsid w:val="00AF25DA"/>
    <w:rsid w:val="00B36A1A"/>
    <w:rsid w:val="00B84438"/>
    <w:rsid w:val="00B95D6B"/>
    <w:rsid w:val="00C1465B"/>
    <w:rsid w:val="00C9657A"/>
    <w:rsid w:val="00CB190B"/>
    <w:rsid w:val="00DF3598"/>
    <w:rsid w:val="00E109BC"/>
    <w:rsid w:val="00E17622"/>
    <w:rsid w:val="00EA0DCB"/>
    <w:rsid w:val="00EB3C81"/>
    <w:rsid w:val="00EB7CA5"/>
    <w:rsid w:val="00F45B03"/>
    <w:rsid w:val="00FC51B5"/>
    <w:rsid w:val="00FE2508"/>
    <w:rsid w:val="24F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6"/>
    <w:pPr>
      <w:ind w:firstLineChars="200" w:firstLine="420"/>
    </w:pPr>
    <w:rPr>
      <w:rFonts w:ascii="Calibri" w:eastAsia="微软雅黑" w:hAnsi="Calibri"/>
    </w:rPr>
  </w:style>
  <w:style w:type="paragraph" w:customStyle="1" w:styleId="-">
    <w:name w:val="严伟-正文"/>
    <w:basedOn w:val="a"/>
    <w:qFormat/>
    <w:rsid w:val="004F2096"/>
    <w:pPr>
      <w:spacing w:line="360" w:lineRule="auto"/>
      <w:ind w:firstLineChars="200" w:firstLine="200"/>
    </w:pPr>
    <w:rPr>
      <w:rFonts w:ascii="宋体" w:eastAsia="仿宋" w:hAnsi="宋体"/>
      <w:sz w:val="28"/>
      <w:szCs w:val="28"/>
    </w:rPr>
  </w:style>
  <w:style w:type="paragraph" w:styleId="a4">
    <w:name w:val="header"/>
    <w:basedOn w:val="a"/>
    <w:link w:val="Char"/>
    <w:rsid w:val="0064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20AC"/>
    <w:rPr>
      <w:kern w:val="2"/>
      <w:sz w:val="18"/>
      <w:szCs w:val="18"/>
    </w:rPr>
  </w:style>
  <w:style w:type="paragraph" w:styleId="a5">
    <w:name w:val="footer"/>
    <w:basedOn w:val="a"/>
    <w:link w:val="Char0"/>
    <w:rsid w:val="0064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20A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32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29</cp:revision>
  <cp:lastPrinted>2020-12-23T07:49:00Z</cp:lastPrinted>
  <dcterms:created xsi:type="dcterms:W3CDTF">2020-11-27T00:39:00Z</dcterms:created>
  <dcterms:modified xsi:type="dcterms:W3CDTF">2020-12-23T07:53:00Z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