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C0B91">
      <w:pPr>
        <w:jc w:val="center"/>
        <w:rPr>
          <w:rFonts w:hint="default" w:ascii="微软雅黑" w:hAnsi="微软雅黑" w:eastAsia="微软雅黑" w:cs="黑体"/>
          <w:b/>
          <w:color w:val="000000"/>
          <w:szCs w:val="21"/>
          <w:lang w:val="en-US" w:eastAsia="zh-CN"/>
        </w:rPr>
      </w:pPr>
    </w:p>
    <w:p w14:paraId="3D07AA0B">
      <w:pPr>
        <w:pStyle w:val="7"/>
        <w:bidi w:val="0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消毒供应中心设备维保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服务要求</w:t>
      </w:r>
    </w:p>
    <w:p w14:paraId="65356D19">
      <w:pP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一、名称：消毒供应中心设备维保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（全保）</w:t>
      </w:r>
    </w:p>
    <w:p w14:paraId="61E8245C"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二、用途说明：用于对消毒供应中心设备进行维护保养；</w:t>
      </w:r>
    </w:p>
    <w:p w14:paraId="339E4EBC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三、数量：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详见设备清单</w:t>
      </w:r>
    </w:p>
    <w:p w14:paraId="64B53A7E"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四、系统技术规格及配置：</w:t>
      </w:r>
    </w:p>
    <w:p w14:paraId="639E4181">
      <w:pPr>
        <w:ind w:left="48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1、维保设备明细：</w:t>
      </w:r>
    </w:p>
    <w:tbl>
      <w:tblPr>
        <w:tblStyle w:val="11"/>
        <w:tblW w:w="7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92"/>
        <w:gridCol w:w="2137"/>
        <w:gridCol w:w="1240"/>
      </w:tblGrid>
      <w:tr w14:paraId="1192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1169BAD9">
            <w:pPr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592" w:type="dxa"/>
            <w:noWrap w:val="0"/>
            <w:vAlign w:val="center"/>
          </w:tcPr>
          <w:p w14:paraId="5981097D">
            <w:pPr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137" w:type="dxa"/>
            <w:noWrap w:val="0"/>
            <w:vAlign w:val="center"/>
          </w:tcPr>
          <w:p w14:paraId="2C45DF4E">
            <w:pPr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设备型号</w:t>
            </w:r>
          </w:p>
        </w:tc>
        <w:tc>
          <w:tcPr>
            <w:tcW w:w="1240" w:type="dxa"/>
            <w:noWrap w:val="0"/>
            <w:vAlign w:val="center"/>
          </w:tcPr>
          <w:p w14:paraId="46FF1FA0">
            <w:pPr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7E32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187EDED8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4F7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MAST脉动真空灭菌器</w:t>
            </w:r>
          </w:p>
        </w:tc>
        <w:tc>
          <w:tcPr>
            <w:tcW w:w="2137" w:type="dxa"/>
            <w:noWrap w:val="0"/>
            <w:vAlign w:val="center"/>
          </w:tcPr>
          <w:p w14:paraId="5E230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MAST-A-1500</w:t>
            </w:r>
          </w:p>
        </w:tc>
        <w:tc>
          <w:tcPr>
            <w:tcW w:w="1240" w:type="dxa"/>
            <w:noWrap w:val="0"/>
            <w:vAlign w:val="center"/>
          </w:tcPr>
          <w:p w14:paraId="1A1CE1A8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</w:p>
        </w:tc>
      </w:tr>
      <w:tr w14:paraId="45B8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0" w:type="dxa"/>
            <w:noWrap w:val="0"/>
            <w:vAlign w:val="center"/>
          </w:tcPr>
          <w:p w14:paraId="486B71B9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8F4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快速式全自动清洗消毒器</w:t>
            </w:r>
          </w:p>
        </w:tc>
        <w:tc>
          <w:tcPr>
            <w:tcW w:w="2137" w:type="dxa"/>
            <w:noWrap w:val="0"/>
            <w:vAlign w:val="center"/>
          </w:tcPr>
          <w:p w14:paraId="4EFC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Rapid-A-520</w:t>
            </w:r>
          </w:p>
        </w:tc>
        <w:tc>
          <w:tcPr>
            <w:tcW w:w="1240" w:type="dxa"/>
            <w:noWrap w:val="0"/>
            <w:vAlign w:val="center"/>
          </w:tcPr>
          <w:p w14:paraId="7EC40E6A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</w:p>
        </w:tc>
      </w:tr>
      <w:tr w14:paraId="0F18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67126FCA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104A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脉动真空清洗消毒器</w:t>
            </w:r>
          </w:p>
        </w:tc>
        <w:tc>
          <w:tcPr>
            <w:tcW w:w="2137" w:type="dxa"/>
            <w:noWrap w:val="0"/>
            <w:vAlign w:val="center"/>
          </w:tcPr>
          <w:p w14:paraId="6F35F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PC-L</w:t>
            </w:r>
          </w:p>
        </w:tc>
        <w:tc>
          <w:tcPr>
            <w:tcW w:w="1240" w:type="dxa"/>
            <w:noWrap w:val="0"/>
            <w:vAlign w:val="center"/>
          </w:tcPr>
          <w:p w14:paraId="5B4B3761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332E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4EADA06D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3B0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低温等离子灭菌器</w:t>
            </w:r>
          </w:p>
        </w:tc>
        <w:tc>
          <w:tcPr>
            <w:tcW w:w="2137" w:type="dxa"/>
            <w:noWrap w:val="0"/>
            <w:vAlign w:val="center"/>
          </w:tcPr>
          <w:p w14:paraId="77F1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PS-100X</w:t>
            </w:r>
          </w:p>
        </w:tc>
        <w:tc>
          <w:tcPr>
            <w:tcW w:w="1240" w:type="dxa"/>
            <w:noWrap w:val="0"/>
            <w:vAlign w:val="center"/>
          </w:tcPr>
          <w:p w14:paraId="1C9DF149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0375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40373EB0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0ECD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医用纯水机</w:t>
            </w:r>
          </w:p>
        </w:tc>
        <w:tc>
          <w:tcPr>
            <w:tcW w:w="2137" w:type="dxa"/>
            <w:noWrap w:val="0"/>
            <w:vAlign w:val="center"/>
          </w:tcPr>
          <w:p w14:paraId="7C89E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Waters-1500</w:t>
            </w:r>
          </w:p>
        </w:tc>
        <w:tc>
          <w:tcPr>
            <w:tcW w:w="1240" w:type="dxa"/>
            <w:noWrap w:val="0"/>
            <w:vAlign w:val="center"/>
          </w:tcPr>
          <w:p w14:paraId="5E062CB4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6697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365B12CA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F14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医用干燥柜</w:t>
            </w:r>
          </w:p>
        </w:tc>
        <w:tc>
          <w:tcPr>
            <w:tcW w:w="2137" w:type="dxa"/>
            <w:noWrap w:val="0"/>
            <w:vAlign w:val="center"/>
          </w:tcPr>
          <w:p w14:paraId="0726E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YGZ-1600S</w:t>
            </w:r>
          </w:p>
        </w:tc>
        <w:tc>
          <w:tcPr>
            <w:tcW w:w="1240" w:type="dxa"/>
            <w:noWrap w:val="0"/>
            <w:vAlign w:val="center"/>
          </w:tcPr>
          <w:p w14:paraId="6C64F869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263D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04653DBF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2EB2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医用低温真空干燥柜</w:t>
            </w:r>
          </w:p>
        </w:tc>
        <w:tc>
          <w:tcPr>
            <w:tcW w:w="2137" w:type="dxa"/>
            <w:noWrap w:val="0"/>
            <w:vAlign w:val="center"/>
          </w:tcPr>
          <w:p w14:paraId="5C48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FEST-L100HS</w:t>
            </w:r>
          </w:p>
        </w:tc>
        <w:tc>
          <w:tcPr>
            <w:tcW w:w="1240" w:type="dxa"/>
            <w:noWrap w:val="0"/>
            <w:vAlign w:val="center"/>
          </w:tcPr>
          <w:p w14:paraId="5CF364F3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112B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21A953C0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48F9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硬镜清洗工作站</w:t>
            </w:r>
          </w:p>
        </w:tc>
        <w:tc>
          <w:tcPr>
            <w:tcW w:w="2137" w:type="dxa"/>
            <w:noWrap w:val="0"/>
            <w:vAlign w:val="center"/>
          </w:tcPr>
          <w:p w14:paraId="2F50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Center-Y4</w:t>
            </w:r>
          </w:p>
        </w:tc>
        <w:tc>
          <w:tcPr>
            <w:tcW w:w="1240" w:type="dxa"/>
            <w:noWrap w:val="0"/>
            <w:vAlign w:val="center"/>
          </w:tcPr>
          <w:p w14:paraId="1052DE72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5C6A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4F23D48A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A60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医用煮沸消毒器</w:t>
            </w:r>
          </w:p>
        </w:tc>
        <w:tc>
          <w:tcPr>
            <w:tcW w:w="2137" w:type="dxa"/>
            <w:noWrap w:val="0"/>
            <w:vAlign w:val="center"/>
          </w:tcPr>
          <w:p w14:paraId="5AB6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ZF800-A</w:t>
            </w:r>
          </w:p>
        </w:tc>
        <w:tc>
          <w:tcPr>
            <w:tcW w:w="1240" w:type="dxa"/>
            <w:noWrap w:val="0"/>
            <w:vAlign w:val="center"/>
          </w:tcPr>
          <w:p w14:paraId="64BDD8E2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3E5B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62BADA24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187D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洁净电热发生器</w:t>
            </w:r>
          </w:p>
        </w:tc>
        <w:tc>
          <w:tcPr>
            <w:tcW w:w="2137" w:type="dxa"/>
            <w:noWrap w:val="0"/>
            <w:vAlign w:val="center"/>
          </w:tcPr>
          <w:p w14:paraId="17B4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Clean S</w:t>
            </w:r>
          </w:p>
        </w:tc>
        <w:tc>
          <w:tcPr>
            <w:tcW w:w="1240" w:type="dxa"/>
            <w:noWrap w:val="0"/>
            <w:vAlign w:val="center"/>
          </w:tcPr>
          <w:p w14:paraId="0C17CC24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</w:p>
        </w:tc>
      </w:tr>
      <w:tr w14:paraId="52C4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21A48032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E99E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2137" w:type="dxa"/>
            <w:noWrap w:val="0"/>
            <w:vAlign w:val="center"/>
          </w:tcPr>
          <w:p w14:paraId="76E9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QX-2000</w:t>
            </w:r>
          </w:p>
        </w:tc>
        <w:tc>
          <w:tcPr>
            <w:tcW w:w="1240" w:type="dxa"/>
            <w:noWrap w:val="0"/>
            <w:vAlign w:val="center"/>
          </w:tcPr>
          <w:p w14:paraId="7C0D0517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1B02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07628541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1B38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CSSD信息系统</w:t>
            </w:r>
          </w:p>
        </w:tc>
        <w:tc>
          <w:tcPr>
            <w:tcW w:w="2137" w:type="dxa"/>
            <w:noWrap w:val="0"/>
            <w:vAlign w:val="center"/>
          </w:tcPr>
          <w:p w14:paraId="0058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XHCSSD70</w:t>
            </w:r>
          </w:p>
        </w:tc>
        <w:tc>
          <w:tcPr>
            <w:tcW w:w="1240" w:type="dxa"/>
            <w:noWrap w:val="0"/>
            <w:vAlign w:val="center"/>
          </w:tcPr>
          <w:p w14:paraId="46230CCB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46CD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4E587F15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3662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两槽污物清洗槽</w:t>
            </w:r>
          </w:p>
        </w:tc>
        <w:tc>
          <w:tcPr>
            <w:tcW w:w="2137" w:type="dxa"/>
            <w:noWrap w:val="0"/>
            <w:vAlign w:val="center"/>
          </w:tcPr>
          <w:p w14:paraId="5810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CSSD.WBXL</w:t>
            </w:r>
          </w:p>
        </w:tc>
        <w:tc>
          <w:tcPr>
            <w:tcW w:w="1240" w:type="dxa"/>
            <w:noWrap w:val="0"/>
            <w:vAlign w:val="center"/>
          </w:tcPr>
          <w:p w14:paraId="18256EC1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叁</w:t>
            </w:r>
          </w:p>
        </w:tc>
      </w:tr>
      <w:tr w14:paraId="174D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7B499AF6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shd w:val="clear" w:color="auto" w:fill="auto"/>
            <w:noWrap w:val="0"/>
            <w:vAlign w:val="center"/>
          </w:tcPr>
          <w:p w14:paraId="6E5C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双头洗眼器</w:t>
            </w:r>
          </w:p>
        </w:tc>
        <w:tc>
          <w:tcPr>
            <w:tcW w:w="2137" w:type="dxa"/>
            <w:noWrap w:val="0"/>
            <w:vAlign w:val="center"/>
          </w:tcPr>
          <w:p w14:paraId="1539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WJH0355B</w:t>
            </w:r>
          </w:p>
        </w:tc>
        <w:tc>
          <w:tcPr>
            <w:tcW w:w="1240" w:type="dxa"/>
            <w:noWrap w:val="0"/>
            <w:vAlign w:val="center"/>
          </w:tcPr>
          <w:p w14:paraId="6D560294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12CE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31E85C72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13A3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包布检查打包台</w:t>
            </w:r>
          </w:p>
        </w:tc>
        <w:tc>
          <w:tcPr>
            <w:tcW w:w="2137" w:type="dxa"/>
            <w:noWrap w:val="0"/>
            <w:vAlign w:val="center"/>
          </w:tcPr>
          <w:p w14:paraId="60BA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CSSD.JMBT</w:t>
            </w:r>
          </w:p>
        </w:tc>
        <w:tc>
          <w:tcPr>
            <w:tcW w:w="1240" w:type="dxa"/>
            <w:noWrap w:val="0"/>
            <w:vAlign w:val="center"/>
          </w:tcPr>
          <w:p w14:paraId="410125B0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6529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33FC3FE9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614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器械检查打包台</w:t>
            </w:r>
          </w:p>
        </w:tc>
        <w:tc>
          <w:tcPr>
            <w:tcW w:w="2137" w:type="dxa"/>
            <w:noWrap w:val="0"/>
            <w:vAlign w:val="center"/>
          </w:tcPr>
          <w:p w14:paraId="78BC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CSSD.QMTD</w:t>
            </w:r>
          </w:p>
        </w:tc>
        <w:tc>
          <w:tcPr>
            <w:tcW w:w="1240" w:type="dxa"/>
            <w:noWrap w:val="0"/>
            <w:vAlign w:val="center"/>
          </w:tcPr>
          <w:p w14:paraId="0D263C8C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</w:p>
        </w:tc>
      </w:tr>
      <w:tr w14:paraId="47A2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0AB8EFAB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8B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多功能打包台</w:t>
            </w:r>
          </w:p>
        </w:tc>
        <w:tc>
          <w:tcPr>
            <w:tcW w:w="2137" w:type="dxa"/>
            <w:noWrap w:val="0"/>
            <w:vAlign w:val="center"/>
          </w:tcPr>
          <w:p w14:paraId="3BE3F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CSSD.QDT-BZ</w:t>
            </w:r>
          </w:p>
        </w:tc>
        <w:tc>
          <w:tcPr>
            <w:tcW w:w="1240" w:type="dxa"/>
            <w:noWrap w:val="0"/>
            <w:vAlign w:val="center"/>
          </w:tcPr>
          <w:p w14:paraId="1EA9334D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50FF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0942DE46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2630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一单元双门互锁传递窗</w:t>
            </w:r>
          </w:p>
        </w:tc>
        <w:tc>
          <w:tcPr>
            <w:tcW w:w="2137" w:type="dxa"/>
            <w:noWrap w:val="0"/>
            <w:vAlign w:val="center"/>
          </w:tcPr>
          <w:p w14:paraId="4133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CSSD.HBGY</w:t>
            </w:r>
          </w:p>
        </w:tc>
        <w:tc>
          <w:tcPr>
            <w:tcW w:w="1240" w:type="dxa"/>
            <w:noWrap w:val="0"/>
            <w:vAlign w:val="center"/>
          </w:tcPr>
          <w:p w14:paraId="6EA6B20F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</w:t>
            </w:r>
          </w:p>
        </w:tc>
      </w:tr>
      <w:tr w14:paraId="652F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2763D45D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2C5D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医用封口机</w:t>
            </w:r>
          </w:p>
        </w:tc>
        <w:tc>
          <w:tcPr>
            <w:tcW w:w="2137" w:type="dxa"/>
            <w:noWrap w:val="0"/>
            <w:vAlign w:val="center"/>
          </w:tcPr>
          <w:p w14:paraId="0EB0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XH101-CR</w:t>
            </w:r>
          </w:p>
        </w:tc>
        <w:tc>
          <w:tcPr>
            <w:tcW w:w="1240" w:type="dxa"/>
            <w:noWrap w:val="0"/>
            <w:vAlign w:val="center"/>
          </w:tcPr>
          <w:p w14:paraId="5FFB17B4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53C6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114A8465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56C8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压力蒸汽1小时极速生物阅读器</w:t>
            </w:r>
          </w:p>
        </w:tc>
        <w:tc>
          <w:tcPr>
            <w:tcW w:w="2137" w:type="dxa"/>
            <w:noWrap w:val="0"/>
            <w:vAlign w:val="center"/>
          </w:tcPr>
          <w:p w14:paraId="585F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JS-0102-S</w:t>
            </w:r>
          </w:p>
        </w:tc>
        <w:tc>
          <w:tcPr>
            <w:tcW w:w="1240" w:type="dxa"/>
            <w:noWrap w:val="0"/>
            <w:vAlign w:val="center"/>
          </w:tcPr>
          <w:p w14:paraId="786A1F1F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4A69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742E07DA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2569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过氧化氢低温等离子1小时极速生物阅读器</w:t>
            </w:r>
          </w:p>
        </w:tc>
        <w:tc>
          <w:tcPr>
            <w:tcW w:w="2137" w:type="dxa"/>
            <w:noWrap w:val="0"/>
            <w:vAlign w:val="center"/>
          </w:tcPr>
          <w:p w14:paraId="13AD9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JS-0103-S</w:t>
            </w:r>
          </w:p>
        </w:tc>
        <w:tc>
          <w:tcPr>
            <w:tcW w:w="1240" w:type="dxa"/>
            <w:noWrap w:val="0"/>
            <w:vAlign w:val="center"/>
          </w:tcPr>
          <w:p w14:paraId="39A0F5CF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62EF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4EF21BCF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2A17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压力喷枪</w:t>
            </w:r>
          </w:p>
        </w:tc>
        <w:tc>
          <w:tcPr>
            <w:tcW w:w="2137" w:type="dxa"/>
            <w:noWrap w:val="0"/>
            <w:vAlign w:val="center"/>
          </w:tcPr>
          <w:p w14:paraId="09C1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MAC-I</w:t>
            </w:r>
          </w:p>
        </w:tc>
        <w:tc>
          <w:tcPr>
            <w:tcW w:w="1240" w:type="dxa"/>
            <w:noWrap w:val="0"/>
            <w:vAlign w:val="center"/>
          </w:tcPr>
          <w:p w14:paraId="7C2AFFA3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叁</w:t>
            </w:r>
          </w:p>
        </w:tc>
      </w:tr>
      <w:tr w14:paraId="2421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32577584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4BA7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有害气体环境浓度报警系统</w:t>
            </w:r>
          </w:p>
        </w:tc>
        <w:tc>
          <w:tcPr>
            <w:tcW w:w="2137" w:type="dxa"/>
            <w:noWrap w:val="0"/>
            <w:vAlign w:val="center"/>
          </w:tcPr>
          <w:p w14:paraId="46A55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ET3000       （ET3000-2）</w:t>
            </w:r>
          </w:p>
        </w:tc>
        <w:tc>
          <w:tcPr>
            <w:tcW w:w="1240" w:type="dxa"/>
            <w:noWrap w:val="0"/>
            <w:vAlign w:val="center"/>
          </w:tcPr>
          <w:p w14:paraId="3E974669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7895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4BDD0E95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318D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绝缘检测仪</w:t>
            </w:r>
          </w:p>
        </w:tc>
        <w:tc>
          <w:tcPr>
            <w:tcW w:w="2137" w:type="dxa"/>
            <w:noWrap w:val="0"/>
            <w:vAlign w:val="center"/>
          </w:tcPr>
          <w:p w14:paraId="263F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XH606-A</w:t>
            </w:r>
          </w:p>
        </w:tc>
        <w:tc>
          <w:tcPr>
            <w:tcW w:w="1240" w:type="dxa"/>
            <w:noWrap w:val="0"/>
            <w:vAlign w:val="center"/>
          </w:tcPr>
          <w:p w14:paraId="7B355936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41DE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37380F73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6544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器械检查放大镜</w:t>
            </w:r>
          </w:p>
        </w:tc>
        <w:tc>
          <w:tcPr>
            <w:tcW w:w="2137" w:type="dxa"/>
            <w:noWrap w:val="0"/>
            <w:vAlign w:val="center"/>
          </w:tcPr>
          <w:p w14:paraId="43F1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8066-1</w:t>
            </w:r>
          </w:p>
        </w:tc>
        <w:tc>
          <w:tcPr>
            <w:tcW w:w="1240" w:type="dxa"/>
            <w:noWrap w:val="0"/>
            <w:vAlign w:val="center"/>
          </w:tcPr>
          <w:p w14:paraId="26EA23A8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壹</w:t>
            </w:r>
          </w:p>
        </w:tc>
      </w:tr>
      <w:tr w14:paraId="1F75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 w14:paraId="48139135"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2" w:type="dxa"/>
            <w:noWrap w:val="0"/>
            <w:vAlign w:val="center"/>
          </w:tcPr>
          <w:p w14:paraId="04192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清洗架搬运车及清洗架存放台</w:t>
            </w:r>
          </w:p>
        </w:tc>
        <w:tc>
          <w:tcPr>
            <w:tcW w:w="2137" w:type="dxa"/>
            <w:noWrap w:val="0"/>
            <w:vAlign w:val="center"/>
          </w:tcPr>
          <w:p w14:paraId="5A60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Super6000-BY</w:t>
            </w:r>
          </w:p>
        </w:tc>
        <w:tc>
          <w:tcPr>
            <w:tcW w:w="1240" w:type="dxa"/>
            <w:noWrap w:val="0"/>
            <w:vAlign w:val="center"/>
          </w:tcPr>
          <w:p w14:paraId="47EA7DD9">
            <w:pPr>
              <w:bidi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叁</w:t>
            </w:r>
          </w:p>
        </w:tc>
      </w:tr>
    </w:tbl>
    <w:p w14:paraId="6B71245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2、维保服务具体要求：</w:t>
      </w:r>
    </w:p>
    <w:p w14:paraId="6583EC48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1、维修配件全部免费更换，免人工费和差旅费。服务期限：1年。</w:t>
      </w:r>
    </w:p>
    <w:p w14:paraId="6A2B2912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提供全天候保修服务及24小时*365天电话服务热线进行技术支持。报修后，2小时响应，正常情况下4小时内到达医院进行检修。</w:t>
      </w:r>
    </w:p>
    <w:p w14:paraId="6B4AC766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省内</w:t>
      </w:r>
      <w:r>
        <w:rPr>
          <w:rFonts w:hint="eastAsia" w:ascii="宋体" w:hAnsi="宋体" w:eastAsia="宋体" w:cs="宋体"/>
          <w:sz w:val="24"/>
          <w:szCs w:val="24"/>
        </w:rPr>
        <w:t>设有备件仓库，仓库配有易损件，可保证设备正常运行。</w:t>
      </w:r>
    </w:p>
    <w:p w14:paraId="0525D5F0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保修期内免费提供设备的软件安全性升级和技术支持，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对供应室信息化追溯系统免维护升级，</w:t>
      </w:r>
      <w:r>
        <w:rPr>
          <w:rFonts w:hint="eastAsia" w:ascii="宋体" w:hAnsi="宋体" w:eastAsia="宋体" w:cs="宋体"/>
          <w:sz w:val="24"/>
          <w:szCs w:val="24"/>
        </w:rPr>
        <w:t>并保证所有系统软件版本为最新版本，保证运行稳定与安全。</w:t>
      </w:r>
    </w:p>
    <w:p w14:paraId="6CA113F9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5．根据设备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厂家指导的</w:t>
      </w:r>
      <w:r>
        <w:rPr>
          <w:rFonts w:hint="eastAsia" w:ascii="宋体" w:hAnsi="宋体" w:eastAsia="宋体" w:cs="宋体"/>
          <w:sz w:val="24"/>
          <w:szCs w:val="24"/>
        </w:rPr>
        <w:t>定期维护保养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计划进行</w:t>
      </w:r>
      <w:r>
        <w:rPr>
          <w:rFonts w:hint="eastAsia" w:ascii="宋体" w:hAnsi="宋体" w:eastAsia="宋体" w:cs="宋体"/>
          <w:sz w:val="24"/>
          <w:szCs w:val="24"/>
        </w:rPr>
        <w:t>，服务完毕之后提供保养报告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 w14:paraId="17605BB2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6．保证故障维修所更换的零配件为山东新华公司原厂配件，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并提供证明材料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维修完成后提供维修报告；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年底出具年度维保报告备档。</w:t>
      </w:r>
    </w:p>
    <w:p w14:paraId="4E6EA8FF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7．定期更换易损配件（如高压设备密封圈、清洗机胶条、过滤器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、水机滤芯</w:t>
      </w:r>
      <w:r>
        <w:rPr>
          <w:rFonts w:hint="eastAsia" w:ascii="宋体" w:hAnsi="宋体" w:eastAsia="宋体" w:cs="宋体"/>
          <w:sz w:val="24"/>
          <w:szCs w:val="24"/>
        </w:rPr>
        <w:t>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75167CF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 . 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2台高压</w:t>
      </w:r>
      <w:r>
        <w:rPr>
          <w:rFonts w:hint="eastAsia" w:ascii="宋体" w:hAnsi="宋体" w:eastAsia="宋体" w:cs="宋体"/>
          <w:sz w:val="24"/>
          <w:szCs w:val="24"/>
        </w:rPr>
        <w:t>灭菌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与3台清洗机</w:t>
      </w:r>
      <w:r>
        <w:rPr>
          <w:rFonts w:hint="eastAsia" w:ascii="宋体" w:hAnsi="宋体" w:eastAsia="宋体" w:cs="宋体"/>
          <w:sz w:val="24"/>
          <w:szCs w:val="24"/>
        </w:rPr>
        <w:t>设备进行温度和压力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验证</w:t>
      </w:r>
      <w:r>
        <w:rPr>
          <w:rFonts w:hint="eastAsia" w:ascii="宋体" w:hAnsi="宋体" w:eastAsia="宋体" w:cs="宋体"/>
          <w:sz w:val="24"/>
          <w:szCs w:val="24"/>
        </w:rPr>
        <w:t>，并提供检测报告；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对两台高压灭菌器与2台蒸汽机需进行蒸汽质量检测，</w:t>
      </w:r>
      <w:r>
        <w:rPr>
          <w:rFonts w:hint="eastAsia" w:ascii="宋体" w:hAnsi="宋体" w:eastAsia="宋体" w:cs="宋体"/>
          <w:sz w:val="24"/>
          <w:szCs w:val="24"/>
        </w:rPr>
        <w:t>并提供检测报告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4800077">
      <w:pPr>
        <w:numPr>
          <w:ilvl w:val="0"/>
          <w:numId w:val="4"/>
        </w:num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工程师必须有压力容器操作证或者维修证。</w:t>
      </w:r>
    </w:p>
    <w:p w14:paraId="42768428">
      <w:pPr>
        <w:spacing w:line="440" w:lineRule="exact"/>
        <w:ind w:right="-283" w:rightChars="-135" w:firstLine="161" w:firstLineChars="67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五、配置清单：</w:t>
      </w:r>
    </w:p>
    <w:p w14:paraId="57DD8088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维保服务：1项</w:t>
      </w:r>
    </w:p>
    <w:p w14:paraId="6F0378A0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安全阀和压力表免费安装</w:t>
      </w:r>
    </w:p>
    <w:p w14:paraId="08B51F5C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2台灭菌器与3台清洗机的</w:t>
      </w:r>
      <w:r>
        <w:rPr>
          <w:rFonts w:hint="eastAsia" w:ascii="宋体" w:hAnsi="宋体" w:eastAsia="宋体" w:cs="宋体"/>
          <w:sz w:val="24"/>
          <w:szCs w:val="24"/>
        </w:rPr>
        <w:t>温度和压力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验证：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1项</w:t>
      </w:r>
    </w:p>
    <w:p w14:paraId="215ACA9A">
      <w:pPr>
        <w:spacing w:line="440" w:lineRule="exact"/>
        <w:ind w:right="-283" w:rightChars="-135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2台灭菌器与2台蒸汽机的蒸汽质量检测：    1项</w:t>
      </w:r>
    </w:p>
    <w:p w14:paraId="63599229">
      <w:pPr>
        <w:spacing w:line="440" w:lineRule="exact"/>
        <w:ind w:right="-283" w:rightChars="-135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六、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</w:rPr>
        <w:t>首次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签订合同后</w:t>
      </w:r>
      <w:r>
        <w:rPr>
          <w:rFonts w:hint="eastAsia" w:ascii="宋体" w:hAnsi="宋体" w:eastAsia="宋体" w:cs="宋体"/>
          <w:sz w:val="24"/>
          <w:szCs w:val="24"/>
        </w:rPr>
        <w:t>30日内付款50%，剩下50%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合同结束后</w:t>
      </w:r>
      <w:r>
        <w:rPr>
          <w:rFonts w:hint="eastAsia" w:ascii="宋体" w:hAnsi="宋体" w:eastAsia="宋体" w:cs="宋体"/>
          <w:sz w:val="24"/>
          <w:szCs w:val="24"/>
        </w:rPr>
        <w:t>付款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7A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294B3CA"/>
    <w:multiLevelType w:val="singleLevel"/>
    <w:tmpl w:val="6294B3C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420BF1"/>
    <w:multiLevelType w:val="singleLevel"/>
    <w:tmpl w:val="6A420B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48D16CD"/>
    <w:multiLevelType w:val="multilevel"/>
    <w:tmpl w:val="748D16CD"/>
    <w:lvl w:ilvl="0" w:tentative="0">
      <w:start w:val="1"/>
      <w:numFmt w:val="decimal"/>
      <w:pStyle w:val="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OGY0MjYyYzg0NjE0YzY0NjY4YTg3ZGRlM2Y0NzcifQ=="/>
  </w:docVars>
  <w:rsids>
    <w:rsidRoot w:val="00252CE8"/>
    <w:rsid w:val="000B55F9"/>
    <w:rsid w:val="001414B9"/>
    <w:rsid w:val="00252CE8"/>
    <w:rsid w:val="00261A2D"/>
    <w:rsid w:val="00616AE3"/>
    <w:rsid w:val="006569F8"/>
    <w:rsid w:val="009F4ED7"/>
    <w:rsid w:val="00BB3F47"/>
    <w:rsid w:val="00D83B14"/>
    <w:rsid w:val="05386FC0"/>
    <w:rsid w:val="05553023"/>
    <w:rsid w:val="05AB7C7E"/>
    <w:rsid w:val="11667325"/>
    <w:rsid w:val="1E90071F"/>
    <w:rsid w:val="27DA6E96"/>
    <w:rsid w:val="36AC1223"/>
    <w:rsid w:val="3AFF126B"/>
    <w:rsid w:val="451A2B55"/>
    <w:rsid w:val="455259AB"/>
    <w:rsid w:val="457C5EE3"/>
    <w:rsid w:val="56B35928"/>
    <w:rsid w:val="5D667DA5"/>
    <w:rsid w:val="716F309A"/>
    <w:rsid w:val="7A860771"/>
    <w:rsid w:val="7B461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Indent"/>
    <w:basedOn w:val="1"/>
    <w:link w:val="15"/>
    <w:qFormat/>
    <w:uiPriority w:val="0"/>
    <w:pPr>
      <w:widowControl/>
      <w:ind w:firstLine="420"/>
      <w:jc w:val="left"/>
    </w:pPr>
    <w:rPr>
      <w:rFonts w:asciiTheme="minorHAnsi" w:hAnsiTheme="minorHAnsi" w:eastAsiaTheme="minorEastAsia" w:cstheme="minorBidi"/>
      <w:szCs w:val="22"/>
    </w:rPr>
  </w:style>
  <w:style w:type="paragraph" w:styleId="9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semiHidden/>
    <w:qFormat/>
    <w:uiPriority w:val="99"/>
    <w:rPr>
      <w:sz w:val="18"/>
      <w:szCs w:val="18"/>
    </w:rPr>
  </w:style>
  <w:style w:type="character" w:customStyle="1" w:styleId="15">
    <w:name w:val="正文缩进 Char"/>
    <w:basedOn w:val="12"/>
    <w:link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877</Words>
  <Characters>1088</Characters>
  <Lines>14</Lines>
  <Paragraphs>4</Paragraphs>
  <TotalTime>0</TotalTime>
  <ScaleCrop>false</ScaleCrop>
  <LinksUpToDate>false</LinksUpToDate>
  <CharactersWithSpaces>1148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2020-08-13T00:50:00Z</dcterms:created>
  <dc:creator>AutoBVT</dc:creator>
  <cp:lastModifiedBy>→_→_凸</cp:lastModifiedBy>
  <dcterms:modified xsi:type="dcterms:W3CDTF">2025-02-06T07:56:29Z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01BC6BBE74D34C19A1889E792800C966_13</vt:lpwstr>
  </property>
  <property fmtid="{D5CDD505-2E9C-101B-9397-08002B2CF9AE}" pid="4" name="KSOTemplateDocerSaveRecord">
    <vt:lpwstr>eyJoZGlkIjoiNWIwMGM5OTI2MDMyN2E4NjlkZDI3NGFkYjAyM2Y3MjkiLCJ1c2VySWQiOiI1NDc4NDI3ODIifQ==</vt:lpwstr>
  </property>
</Properties>
</file>