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76" w:rsidRPr="00140E76" w:rsidRDefault="00140E76" w:rsidP="00140E76">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140E76">
        <w:rPr>
          <w:rFonts w:ascii="微软雅黑" w:eastAsia="微软雅黑" w:hAnsi="微软雅黑" w:cs="宋体" w:hint="eastAsia"/>
          <w:b/>
          <w:bCs/>
          <w:color w:val="4B4B4B"/>
          <w:kern w:val="36"/>
          <w:sz w:val="30"/>
          <w:szCs w:val="30"/>
        </w:rPr>
        <w:t>教育部关于规范我高等学校接受外国</w:t>
      </w:r>
      <w:r w:rsidRPr="00140E76">
        <w:rPr>
          <w:rFonts w:ascii="微软雅黑" w:eastAsia="微软雅黑" w:hAnsi="微软雅黑" w:cs="宋体" w:hint="eastAsia"/>
          <w:b/>
          <w:bCs/>
          <w:color w:val="4B4B4B"/>
          <w:kern w:val="36"/>
          <w:sz w:val="30"/>
          <w:szCs w:val="30"/>
        </w:rPr>
        <w:br/>
        <w:t>留学生有关工作的通知</w:t>
      </w:r>
    </w:p>
    <w:p w:rsidR="00140E76" w:rsidRPr="00140E76" w:rsidRDefault="00140E76" w:rsidP="00140E7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40E76">
        <w:rPr>
          <w:rFonts w:ascii="微软雅黑" w:eastAsia="微软雅黑" w:hAnsi="微软雅黑" w:cs="宋体" w:hint="eastAsia"/>
          <w:color w:val="4B4B4B"/>
          <w:kern w:val="0"/>
          <w:sz w:val="24"/>
          <w:szCs w:val="24"/>
        </w:rPr>
        <w:t>教外来〔2009〕83号</w:t>
      </w:r>
    </w:p>
    <w:p w:rsidR="00140E76" w:rsidRPr="00140E76" w:rsidRDefault="00140E76" w:rsidP="00140E7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40E76">
        <w:rPr>
          <w:rFonts w:ascii="微软雅黑" w:eastAsia="微软雅黑" w:hAnsi="微软雅黑" w:cs="宋体" w:hint="eastAsia"/>
          <w:color w:val="4B4B4B"/>
          <w:kern w:val="0"/>
          <w:sz w:val="24"/>
          <w:szCs w:val="24"/>
        </w:rPr>
        <w:t>各省、自治区、直辖市教育厅（教委），新疆生产建设兵团教育局，部属有关高等学校：</w:t>
      </w:r>
    </w:p>
    <w:p w:rsidR="00140E76" w:rsidRPr="00140E76" w:rsidRDefault="00140E76" w:rsidP="00140E7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40E76">
        <w:rPr>
          <w:rFonts w:ascii="微软雅黑" w:eastAsia="微软雅黑" w:hAnsi="微软雅黑" w:cs="宋体" w:hint="eastAsia"/>
          <w:color w:val="4B4B4B"/>
          <w:kern w:val="0"/>
          <w:sz w:val="24"/>
          <w:szCs w:val="24"/>
        </w:rPr>
        <w:t xml:space="preserve">　　依据《中华人民共和国教育法》和《中华人民共和国高等教育法》，为维护我国公平的教育环境，按照《高等学校接受外国留学生管理规定》的要求，现对高等学校接受祖国大陆（内地）、香港、澳门和台湾居民在移民外国后作为外国留学生来华进入本专科阶段学习做出如下补充规定：</w:t>
      </w:r>
    </w:p>
    <w:p w:rsidR="00140E76" w:rsidRPr="00140E76" w:rsidRDefault="00140E76" w:rsidP="00140E7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40E76">
        <w:rPr>
          <w:rFonts w:ascii="微软雅黑" w:eastAsia="微软雅黑" w:hAnsi="微软雅黑" w:cs="宋体" w:hint="eastAsia"/>
          <w:color w:val="4B4B4B"/>
          <w:kern w:val="0"/>
          <w:sz w:val="24"/>
          <w:szCs w:val="24"/>
        </w:rPr>
        <w:t xml:space="preserve">　　一、自2010年起，来华留学申请人必须持有有效的外国护照或国籍证明文件4年（含）以上，且最近4年（截至入学年度的4月30日前）之内有在国外实际居住2年以上的记录（一年中实际在国外居住满9个月可按一年计算，以入境和出境签章为准）。</w:t>
      </w:r>
    </w:p>
    <w:p w:rsidR="00140E76" w:rsidRPr="00140E76" w:rsidRDefault="00140E76" w:rsidP="00140E7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40E76">
        <w:rPr>
          <w:rFonts w:ascii="微软雅黑" w:eastAsia="微软雅黑" w:hAnsi="微软雅黑" w:cs="宋体" w:hint="eastAsia"/>
          <w:color w:val="4B4B4B"/>
          <w:kern w:val="0"/>
          <w:sz w:val="24"/>
          <w:szCs w:val="24"/>
        </w:rPr>
        <w:t xml:space="preserve">　　高等学校必须在来华留学申请人同时符合学校的其他报名资格规定后，方可受理其来华进入本专科学习的申请。</w:t>
      </w:r>
    </w:p>
    <w:p w:rsidR="00140E76" w:rsidRPr="00140E76" w:rsidRDefault="00140E76" w:rsidP="00140E7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40E76">
        <w:rPr>
          <w:rFonts w:ascii="微软雅黑" w:eastAsia="微软雅黑" w:hAnsi="微软雅黑" w:cs="宋体" w:hint="eastAsia"/>
          <w:color w:val="4B4B4B"/>
          <w:kern w:val="0"/>
          <w:sz w:val="24"/>
          <w:szCs w:val="24"/>
        </w:rPr>
        <w:t xml:space="preserve">　　二、祖国大陆（内地）、香港、澳门和台湾居民移民外国后返回国内接受高中教育并毕业，如未恢复中国国籍，则属于在中国定居的外国侨民，如符合我国普通高校招生工作规定的报名条件，可持其所在省（区、市）公安机关填发的《外</w:t>
      </w:r>
      <w:r w:rsidRPr="00140E76">
        <w:rPr>
          <w:rFonts w:ascii="微软雅黑" w:eastAsia="微软雅黑" w:hAnsi="微软雅黑" w:cs="宋体" w:hint="eastAsia"/>
          <w:color w:val="4B4B4B"/>
          <w:kern w:val="0"/>
          <w:sz w:val="24"/>
          <w:szCs w:val="24"/>
        </w:rPr>
        <w:lastRenderedPageBreak/>
        <w:t>侨居留证》，在其所在省（区、市）省级招生委员会指定的地点报名参加我国高等学校招生统一考试。</w:t>
      </w:r>
    </w:p>
    <w:p w:rsidR="00140E76" w:rsidRPr="00140E76" w:rsidRDefault="00140E76" w:rsidP="00140E7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40E76">
        <w:rPr>
          <w:rFonts w:ascii="微软雅黑" w:eastAsia="微软雅黑" w:hAnsi="微软雅黑" w:cs="宋体" w:hint="eastAsia"/>
          <w:color w:val="4B4B4B"/>
          <w:kern w:val="0"/>
          <w:sz w:val="24"/>
          <w:szCs w:val="24"/>
        </w:rPr>
        <w:t xml:space="preserve">　　特此通知。</w:t>
      </w:r>
    </w:p>
    <w:p w:rsidR="00140E76" w:rsidRPr="00140E76" w:rsidRDefault="00140E76" w:rsidP="00140E7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40E76">
        <w:rPr>
          <w:rFonts w:ascii="微软雅黑" w:eastAsia="微软雅黑" w:hAnsi="微软雅黑" w:cs="宋体" w:hint="eastAsia"/>
          <w:color w:val="4B4B4B"/>
          <w:kern w:val="0"/>
          <w:sz w:val="24"/>
          <w:szCs w:val="24"/>
        </w:rPr>
        <w:t>中华人民共和国教育部</w:t>
      </w:r>
    </w:p>
    <w:p w:rsidR="00140E76" w:rsidRPr="00140E76" w:rsidRDefault="00140E76" w:rsidP="00140E7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40E76">
        <w:rPr>
          <w:rFonts w:ascii="微软雅黑" w:eastAsia="微软雅黑" w:hAnsi="微软雅黑" w:cs="宋体" w:hint="eastAsia"/>
          <w:color w:val="4B4B4B"/>
          <w:kern w:val="0"/>
          <w:sz w:val="24"/>
          <w:szCs w:val="24"/>
        </w:rPr>
        <w:t>二○○九年十一月十六日</w:t>
      </w:r>
    </w:p>
    <w:p w:rsidR="00C97067" w:rsidRDefault="00C97067"/>
    <w:sectPr w:rsidR="00C97067" w:rsidSect="00C970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0E76"/>
    <w:rsid w:val="00140E76"/>
    <w:rsid w:val="00B12003"/>
    <w:rsid w:val="00C970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42662">
      <w:bodyDiv w:val="1"/>
      <w:marLeft w:val="0"/>
      <w:marRight w:val="0"/>
      <w:marTop w:val="0"/>
      <w:marBottom w:val="0"/>
      <w:divBdr>
        <w:top w:val="none" w:sz="0" w:space="0" w:color="auto"/>
        <w:left w:val="none" w:sz="0" w:space="0" w:color="auto"/>
        <w:bottom w:val="none" w:sz="0" w:space="0" w:color="auto"/>
        <w:right w:val="none" w:sz="0" w:space="0" w:color="auto"/>
      </w:divBdr>
      <w:divsChild>
        <w:div w:id="1847748972">
          <w:marLeft w:val="0"/>
          <w:marRight w:val="0"/>
          <w:marTop w:val="0"/>
          <w:marBottom w:val="0"/>
          <w:divBdr>
            <w:top w:val="none" w:sz="0" w:space="0" w:color="auto"/>
            <w:left w:val="none" w:sz="0" w:space="0" w:color="auto"/>
            <w:bottom w:val="none" w:sz="0" w:space="0" w:color="auto"/>
            <w:right w:val="none" w:sz="0" w:space="0" w:color="auto"/>
          </w:divBdr>
          <w:divsChild>
            <w:div w:id="772016655">
              <w:marLeft w:val="0"/>
              <w:marRight w:val="0"/>
              <w:marTop w:val="0"/>
              <w:marBottom w:val="0"/>
              <w:divBdr>
                <w:top w:val="none" w:sz="0" w:space="0" w:color="auto"/>
                <w:left w:val="none" w:sz="0" w:space="0" w:color="auto"/>
                <w:bottom w:val="none" w:sz="0" w:space="0" w:color="auto"/>
                <w:right w:val="none" w:sz="0" w:space="0" w:color="auto"/>
              </w:divBdr>
              <w:divsChild>
                <w:div w:id="1522815760">
                  <w:marLeft w:val="0"/>
                  <w:marRight w:val="0"/>
                  <w:marTop w:val="0"/>
                  <w:marBottom w:val="0"/>
                  <w:divBdr>
                    <w:top w:val="single" w:sz="6" w:space="31" w:color="BCBCBC"/>
                    <w:left w:val="single" w:sz="6" w:space="31" w:color="BCBCBC"/>
                    <w:bottom w:val="single" w:sz="6" w:space="15" w:color="BCBCBC"/>
                    <w:right w:val="single" w:sz="6" w:space="31" w:color="BCBCBC"/>
                  </w:divBdr>
                  <w:divsChild>
                    <w:div w:id="693384421">
                      <w:marLeft w:val="0"/>
                      <w:marRight w:val="0"/>
                      <w:marTop w:val="0"/>
                      <w:marBottom w:val="0"/>
                      <w:divBdr>
                        <w:top w:val="none" w:sz="0" w:space="0" w:color="auto"/>
                        <w:left w:val="none" w:sz="0" w:space="0" w:color="auto"/>
                        <w:bottom w:val="none" w:sz="0" w:space="0" w:color="auto"/>
                        <w:right w:val="none" w:sz="0" w:space="0" w:color="auto"/>
                      </w:divBdr>
                      <w:divsChild>
                        <w:div w:id="1905380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dc:creator>
  <cp:lastModifiedBy>lint</cp:lastModifiedBy>
  <cp:revision>1</cp:revision>
  <dcterms:created xsi:type="dcterms:W3CDTF">2019-08-13T02:28:00Z</dcterms:created>
  <dcterms:modified xsi:type="dcterms:W3CDTF">2019-08-13T02:28:00Z</dcterms:modified>
</cp:coreProperties>
</file>