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邵阳学院</w:t>
      </w:r>
      <w:r>
        <w:rPr>
          <w:rFonts w:hint="eastAsia" w:hAnsi="宋体"/>
          <w:b/>
          <w:bCs/>
          <w:color w:val="000000"/>
          <w:sz w:val="64"/>
          <w:szCs w:val="64"/>
          <w:lang w:val="en-US" w:eastAsia="zh-CN"/>
        </w:rPr>
        <w:t>信息工程</w:t>
      </w:r>
      <w:r>
        <w:rPr>
          <w:rFonts w:hint="eastAsia" w:hAnsi="宋体"/>
          <w:b/>
          <w:bCs/>
          <w:color w:val="000000"/>
          <w:sz w:val="64"/>
          <w:szCs w:val="64"/>
          <w:lang w:eastAsia="zh-CN"/>
        </w:rPr>
        <w:t>学院</w:t>
      </w:r>
      <w:r>
        <w:rPr>
          <w:rFonts w:hint="eastAsia" w:hAnsi="宋体"/>
          <w:b/>
          <w:bCs/>
          <w:color w:val="000000"/>
          <w:sz w:val="64"/>
          <w:szCs w:val="64"/>
        </w:rPr>
        <w:t>实验耗材报价表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>2018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下 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学期）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7"/>
        <w:tblW w:w="13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751"/>
        <w:gridCol w:w="2160"/>
        <w:gridCol w:w="3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0" w:firstLineChars="250"/>
              <w:rPr>
                <w:rFonts w:ascii="宋体" w:hAnsi="Calibri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300"/>
              <w:rPr>
                <w:rFonts w:ascii="宋体" w:hAnsi="Calibri" w:cs="宋体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360" w:firstLineChars="2650"/>
        <w:rPr>
          <w:rFonts w:ascii="宋体" w:hAnsi="宋体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linePitch="312" w:charSpace="0"/>
        </w:sectPr>
      </w:pPr>
    </w:p>
    <w:tbl>
      <w:tblPr>
        <w:tblStyle w:val="7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155"/>
        <w:gridCol w:w="1410"/>
        <w:gridCol w:w="615"/>
        <w:gridCol w:w="1965"/>
        <w:gridCol w:w="1367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信息工程学院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通信与网络实验室</w:t>
            </w:r>
            <w:r>
              <w:rPr>
                <w:rFonts w:hint="eastAsia"/>
                <w:b/>
                <w:bCs/>
                <w:u w:val="single"/>
              </w:rPr>
              <w:t xml:space="preserve">    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黄乘顺</w:t>
            </w:r>
            <w:r>
              <w:rPr>
                <w:rFonts w:hint="eastAsia"/>
                <w:b/>
                <w:bCs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电源插座板 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 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示波器探头线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可用鳄鱼式夹子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模拟万用表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9V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电工工具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焊锡丝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示波器电源线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三氧化二铁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显影剂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环保型的腐蚀剂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PCB敷铜板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感光电路板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菲林纸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鳄鱼夹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同轴电缆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电缆头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打孔机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纸杯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电阻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100k,200k,300k,470K,560k,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2/10/35/56/1000  PF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三极管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9012/9013/9018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烙铁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40W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烙铁架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松香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万能电路板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100X200 CM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钉书针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圆铜丝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1.5mm  1km/kg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吸焊锡电烙铁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网络多功能测线仪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网络查线仪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五号电池和七号电池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各100支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5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/>
    <w:p/>
    <w:p>
      <w:r>
        <w:br w:type="page"/>
      </w:r>
    </w:p>
    <w:tbl>
      <w:tblPr>
        <w:tblStyle w:val="7"/>
        <w:tblpPr w:leftFromText="180" w:rightFromText="180" w:horzAnchor="margin" w:tblpY="468"/>
        <w:tblW w:w="141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1743"/>
        <w:gridCol w:w="675"/>
        <w:gridCol w:w="675"/>
        <w:gridCol w:w="615"/>
        <w:gridCol w:w="685"/>
        <w:gridCol w:w="820"/>
        <w:gridCol w:w="820"/>
        <w:gridCol w:w="738"/>
        <w:gridCol w:w="11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14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149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信息工程学院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计算机中心 （七里坪校区、梅子井校区、李子园校区）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蒲保兴、黄小明   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耗材名称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型号</w:t>
            </w:r>
            <w:r>
              <w:rPr>
                <w:rFonts w:hint="eastAsia" w:ascii="黑体" w:eastAsia="黑体"/>
                <w:b/>
                <w:bCs/>
                <w:szCs w:val="21"/>
              </w:rPr>
              <w:br w:type="textWrapping"/>
            </w:r>
            <w:r>
              <w:rPr>
                <w:rFonts w:hint="eastAsia" w:ascii="黑体" w:eastAsia="黑体"/>
                <w:b/>
                <w:bCs/>
                <w:szCs w:val="21"/>
              </w:rPr>
              <w:t>或规格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单位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单价（元）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实验</w:t>
            </w:r>
            <w:r>
              <w:rPr>
                <w:rFonts w:hint="eastAsia" w:ascii="黑体" w:eastAsia="黑体"/>
                <w:b/>
                <w:bCs/>
                <w:szCs w:val="21"/>
              </w:rPr>
              <w:br w:type="textWrapping"/>
            </w:r>
            <w:r>
              <w:rPr>
                <w:rFonts w:hint="eastAsia" w:ascii="黑体" w:eastAsia="黑体"/>
                <w:b/>
                <w:bCs/>
                <w:szCs w:val="21"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审批   数量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专业总合实验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综合项目—总结及材料整理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硒鼓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立象2612A易加粉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10组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60人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专业总合实验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综合项目—总结及材料整理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碳粉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HPM1005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盒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10组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60人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数据通信与网络、计算机网络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双绞线的制作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水晶头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正综，AMP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15组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250人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数据通信与网络、计算机网络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双绞线的制作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网线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超五类线(全铜)，AMP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箱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15组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250人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共用耗材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电源插座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飞利浦（PHILIPS）插排5米插线板 6孔位插座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李子园校区，梅子</w:t>
            </w:r>
            <w:r>
              <w:rPr>
                <w:rFonts w:hint="eastAsia"/>
                <w:b/>
                <w:bCs/>
                <w:u w:val="single"/>
              </w:rPr>
              <w:t>井机房</w:t>
            </w:r>
            <w:r>
              <w:rPr>
                <w:rFonts w:hint="eastAsia" w:ascii="黑体" w:hAnsi="宋体" w:eastAsia="黑体"/>
                <w:b/>
                <w:szCs w:val="21"/>
              </w:rPr>
              <w:t>（有些插座老化必需更换）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操作系统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color w:val="0D0D0D"/>
                <w:szCs w:val="21"/>
              </w:rPr>
              <w:t>动态分区的存贮管理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SD卡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闪迪 64G SD卡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速度95Mbit/s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20组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120人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color w:val="0D0D0D"/>
                <w:szCs w:val="21"/>
              </w:rPr>
              <w:t>数据库原理及应用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color w:val="0D0D0D"/>
                <w:szCs w:val="21"/>
              </w:rPr>
              <w:t>存储过程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SD卡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闪迪 64G SD卡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速度95Mbit/s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20组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120人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操作系统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color w:val="0D0D0D"/>
                <w:szCs w:val="21"/>
              </w:rPr>
              <w:t>动态分区的存贮管理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SD卡读卡器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szCs w:val="21"/>
              </w:rPr>
              <w:t>金士顿MobileLite G4（FCR-MLG4）高速多功能读卡器，USB3.0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20组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120人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color w:val="0D0D0D"/>
                <w:szCs w:val="21"/>
              </w:rPr>
              <w:t>数据库原理及应用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color w:val="0D0D0D"/>
                <w:szCs w:val="21"/>
              </w:rPr>
              <w:t>存储过程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SD卡读卡器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150" w:after="0"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Cs w:val="0"/>
                <w:kern w:val="2"/>
                <w:sz w:val="21"/>
                <w:szCs w:val="21"/>
              </w:rPr>
              <w:t>金士顿MobileLite G4（FCR-MLG4）高速多功能读卡器，USB3.0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20组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120人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共用耗材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shd w:val="clear" w:color="auto" w:fill="FFFFFF"/>
              </w:rPr>
              <w:t>罗技M100R二代鼠标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270" w:lineRule="atLeast"/>
              <w:jc w:val="center"/>
              <w:outlineLvl w:val="2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 w:cs="Arial" w:hAnsiTheme="minorEastAsia"/>
                <w:b/>
                <w:color w:val="000000" w:themeColor="text1"/>
                <w:kern w:val="0"/>
                <w:szCs w:val="21"/>
              </w:rPr>
              <w:t>USB接口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李子园校区，梅子</w:t>
            </w:r>
            <w:r>
              <w:rPr>
                <w:rFonts w:hint="eastAsia"/>
                <w:b/>
                <w:bCs/>
                <w:u w:val="single"/>
              </w:rPr>
              <w:t>井校区</w:t>
            </w:r>
            <w:r>
              <w:rPr>
                <w:rFonts w:hint="eastAsia" w:ascii="黑体" w:hAnsi="宋体" w:eastAsia="黑体"/>
                <w:b/>
                <w:szCs w:val="21"/>
              </w:rPr>
              <w:t>（有些</w:t>
            </w:r>
            <w:r>
              <w:rPr>
                <w:rFonts w:hint="eastAsia" w:ascii="黑体" w:eastAsia="黑体"/>
                <w:b/>
                <w:szCs w:val="21"/>
              </w:rPr>
              <w:t>鼠标</w:t>
            </w:r>
            <w:r>
              <w:rPr>
                <w:rFonts w:hint="eastAsia" w:ascii="黑体" w:hAnsi="宋体" w:eastAsia="黑体"/>
                <w:b/>
                <w:szCs w:val="21"/>
              </w:rPr>
              <w:t>必需更换）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b/>
                <w:szCs w:val="21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b/>
                <w:szCs w:val="21"/>
              </w:rPr>
              <w:t>共用耗材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shd w:val="clear" w:color="auto" w:fill="FFFFFF"/>
              </w:rPr>
              <w:t>联想K4803A键盘</w:t>
            </w:r>
            <w:r>
              <w:rPr>
                <w:rFonts w:hint="eastAsia" w:ascii="黑体" w:eastAsia="黑体"/>
                <w:b/>
                <w:szCs w:val="21"/>
              </w:rPr>
              <w:t>键盘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270" w:lineRule="atLeast"/>
              <w:jc w:val="center"/>
              <w:outlineLvl w:val="2"/>
              <w:rPr>
                <w:rFonts w:hint="eastAsia"/>
              </w:rPr>
            </w:pPr>
            <w:r>
              <w:rPr>
                <w:rFonts w:hint="eastAsia" w:ascii="黑体" w:eastAsia="黑体" w:cs="Arial" w:hAnsiTheme="minorEastAsia"/>
                <w:b/>
                <w:color w:val="000000" w:themeColor="text1"/>
                <w:kern w:val="0"/>
                <w:szCs w:val="21"/>
              </w:rPr>
              <w:t>USB接口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宋体" w:eastAsia="黑体" w:cs="宋体"/>
                <w:b/>
                <w:szCs w:val="21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李子园校区，梅子</w:t>
            </w:r>
            <w:r>
              <w:rPr>
                <w:rFonts w:hint="eastAsia"/>
                <w:b/>
                <w:bCs/>
                <w:u w:val="single"/>
              </w:rPr>
              <w:t>井校区</w:t>
            </w:r>
            <w:r>
              <w:rPr>
                <w:rFonts w:hint="eastAsia" w:ascii="黑体" w:hAnsi="宋体" w:eastAsia="黑体"/>
                <w:b/>
                <w:szCs w:val="21"/>
              </w:rPr>
              <w:t>（有些键盘必需更换）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48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元</w:t>
            </w:r>
          </w:p>
        </w:tc>
      </w:tr>
      <w:tr>
        <w:tblPrEx>
          <w:tblLayout w:type="fixed"/>
        </w:tblPrEx>
        <w:trPr>
          <w:trHeight w:val="277" w:hRule="atLeast"/>
        </w:trPr>
        <w:tc>
          <w:tcPr>
            <w:tcW w:w="14149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4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4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4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/>
    <w:p/>
    <w:p/>
    <w:p/>
    <w:tbl>
      <w:tblPr>
        <w:tblStyle w:val="7"/>
        <w:tblpPr w:leftFromText="180" w:rightFromText="180" w:horzAnchor="margin" w:tblpX="-385" w:tblpY="468"/>
        <w:tblW w:w="14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215"/>
        <w:gridCol w:w="2235"/>
        <w:gridCol w:w="514"/>
        <w:gridCol w:w="992"/>
        <w:gridCol w:w="2424"/>
        <w:gridCol w:w="553"/>
        <w:gridCol w:w="709"/>
        <w:gridCol w:w="850"/>
        <w:gridCol w:w="838"/>
        <w:gridCol w:w="820"/>
        <w:gridCol w:w="820"/>
        <w:gridCol w:w="738"/>
        <w:gridCol w:w="11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145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</w:trPr>
        <w:tc>
          <w:tcPr>
            <w:tcW w:w="145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 信息工程学院  </w:t>
            </w:r>
            <w:r>
              <w:rPr>
                <w:rFonts w:hint="eastAsia"/>
                <w:b/>
                <w:bCs/>
              </w:rPr>
              <w:t xml:space="preserve">（公章）      实验室 </w:t>
            </w:r>
            <w:r>
              <w:rPr>
                <w:rFonts w:hint="eastAsia"/>
                <w:b/>
                <w:bCs/>
                <w:u w:val="single"/>
              </w:rPr>
              <w:t xml:space="preserve"> 电子工程实践中心 </w:t>
            </w:r>
            <w:r>
              <w:rPr>
                <w:rFonts w:hint="eastAsia"/>
                <w:b/>
                <w:bCs/>
              </w:rPr>
              <w:t xml:space="preserve">     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江世明、姜峰松</w:t>
            </w:r>
            <w:r>
              <w:rPr>
                <w:rFonts w:hint="eastAsia"/>
                <w:b/>
                <w:bCs/>
                <w:u w:val="single"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cantSplit/>
          <w:trHeight w:val="365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单片机原理及应用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跑马灯实验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方口线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原装惠普USB2.0方口线 打印机扫描仪一体机数据线（要求数据传输稳定、可靠）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67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67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定时/计数器实验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435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外部中断实验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数码管显示接口电路设计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465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键盘实验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A/D转换实验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470" w:hRule="exac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D/A转换实验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exac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电机控制实验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9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2</w:t>
            </w:r>
          </w:p>
        </w:tc>
        <w:tc>
          <w:tcPr>
            <w:tcW w:w="1215" w:type="dxa"/>
            <w:vMerge w:val="restart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电子工程制图与PCB制版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PCB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板制作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台钻</w:t>
            </w:r>
          </w:p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钻孔切割电路板PCB加工小电钻、调速静音版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ind w:left="420"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PCB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板制作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蚀刻机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PCB气泡蚀刻机 KH2636智能型、专业配置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ind w:left="420"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PCB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板制作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万用板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15*20cm双面万能玻纤万用板喷锡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ind w:left="420"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腐蚀剂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650克蓝色环保蚀刻剂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2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电子工程制图与PCB制版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PCB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板制作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覆铜板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315" w:lineRule="atLeast"/>
              <w:rPr>
                <w:rFonts w:hint="default" w:ascii="Times New Roman" w:hAnsi="Times New Roman"/>
                <w:b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/>
                <w:b w:val="0"/>
                <w:kern w:val="2"/>
                <w:sz w:val="21"/>
                <w:szCs w:val="21"/>
              </w:rPr>
              <w:t>双面纤维覆铜板 环氧玻纤FR4 万能板 实验板 20*30cm 厚1.5mm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PCB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板制作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黄色PCB热转印纸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315" w:lineRule="atLeast"/>
              <w:rPr>
                <w:rFonts w:hint="default" w:ascii="Times New Roman" w:hAnsi="Times New Roman"/>
                <w:b w:val="0"/>
                <w:kern w:val="2"/>
                <w:sz w:val="21"/>
                <w:szCs w:val="21"/>
              </w:rPr>
            </w:pPr>
            <w:r>
              <w:rPr>
                <w:b w:val="0"/>
                <w:color w:val="000000"/>
                <w:sz w:val="21"/>
                <w:szCs w:val="21"/>
              </w:rPr>
              <w:t>用于打印PCB图，A4大小版面，整包100张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PCB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板制作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覆铜板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315" w:lineRule="atLeast"/>
              <w:rPr>
                <w:rFonts w:hint="default" w:ascii="Times New Roman" w:hAnsi="Times New Roman"/>
                <w:b w:val="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kern w:val="2"/>
                <w:sz w:val="21"/>
                <w:szCs w:val="21"/>
              </w:rPr>
              <w:t>单</w:t>
            </w:r>
            <w:r>
              <w:rPr>
                <w:rFonts w:hint="default" w:ascii="Times New Roman" w:hAnsi="Times New Roman"/>
                <w:b w:val="0"/>
                <w:kern w:val="2"/>
                <w:sz w:val="21"/>
                <w:szCs w:val="21"/>
              </w:rPr>
              <w:t>面纤维覆铜板 环氧玻纤FR4 万能板 实验板 20*30cm 厚1.5mm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ind w:left="420" w:firstLine="0" w:firstLineChars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PCB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板制作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覆铜板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315" w:lineRule="atLeast"/>
              <w:rPr>
                <w:rFonts w:hint="default" w:ascii="Times New Roman" w:hAnsi="Times New Roman"/>
                <w:b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/>
                <w:b w:val="0"/>
                <w:kern w:val="2"/>
                <w:sz w:val="21"/>
                <w:szCs w:val="21"/>
              </w:rPr>
              <w:t>单面玻纤覆铜板环氧FR4实验万用板15cmX20cm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3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专业综合实验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寻迹机器人设计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锂电池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配套“探索者”机器人实验箱使用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块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72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72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避障机器人设计实验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2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8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2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行走机器人设计实验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爬行机器人设计实验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ind w:left="420"/>
              <w:rPr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Cs w:val="21"/>
              </w:rPr>
              <w:t>充电式手电钻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GSR120-LI博士12V家用多功能型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砂轮角向磨光机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GWS7-100ET带调用+家用套餐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行走机器人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自由行走机器人套件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15" w:lineRule="atLeast"/>
              <w:rPr>
                <w:rFonts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套件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集成运算放大器的应用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　放大器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 xml:space="preserve">LM324N DIP14 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包</w:t>
            </w:r>
            <w:r>
              <w:t>(10</w:t>
            </w:r>
            <w:r>
              <w:rPr>
                <w:rFonts w:hint="eastAsia" w:cs="宋体"/>
              </w:rPr>
              <w:t>片</w:t>
            </w:r>
            <w:r>
              <w:t>)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集成运算放大器的应用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1.5k</w:t>
            </w:r>
            <w:r>
              <w:rPr>
                <w:rFonts w:hint="eastAsia" w:cs="宋体"/>
              </w:rPr>
              <w:t>电阻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1.5K 1/4W</w:t>
            </w:r>
            <w:r>
              <w:rPr>
                <w:rFonts w:hint="eastAsia" w:cs="宋体"/>
              </w:rPr>
              <w:t>金属膜电阻</w:t>
            </w:r>
            <w:r>
              <w:t xml:space="preserve"> 1% </w:t>
            </w:r>
            <w:r>
              <w:rPr>
                <w:rFonts w:hint="eastAsia" w:cs="宋体"/>
              </w:rPr>
              <w:t>五色环</w:t>
            </w:r>
            <w:r>
              <w:t xml:space="preserve">0.25W </w:t>
            </w:r>
            <w:r>
              <w:rPr>
                <w:rFonts w:hint="eastAsia" w:cs="宋体"/>
              </w:rPr>
              <w:t>编带装</w:t>
            </w:r>
            <w:r>
              <w:t>100</w:t>
            </w:r>
            <w:r>
              <w:rPr>
                <w:rFonts w:hint="eastAsia" w:cs="宋体"/>
              </w:rPr>
              <w:t>个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集成运算放大器的应用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1k</w:t>
            </w:r>
            <w:r>
              <w:rPr>
                <w:rFonts w:hint="eastAsia" w:cs="宋体"/>
              </w:rPr>
              <w:t>电阻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1K 1/4W</w:t>
            </w:r>
            <w:r>
              <w:rPr>
                <w:rFonts w:hint="eastAsia" w:cs="宋体"/>
              </w:rPr>
              <w:t>金属膜电阻</w:t>
            </w:r>
            <w:r>
              <w:t xml:space="preserve"> 1% </w:t>
            </w:r>
            <w:r>
              <w:rPr>
                <w:rFonts w:hint="eastAsia" w:cs="宋体"/>
              </w:rPr>
              <w:t>五色环</w:t>
            </w:r>
            <w:r>
              <w:t xml:space="preserve">0.25W </w:t>
            </w:r>
            <w:r>
              <w:rPr>
                <w:rFonts w:hint="eastAsia" w:cs="宋体"/>
              </w:rPr>
              <w:t>编带装</w:t>
            </w:r>
            <w:r>
              <w:t>100</w:t>
            </w:r>
            <w:r>
              <w:rPr>
                <w:rFonts w:hint="eastAsia" w:cs="宋体"/>
              </w:rPr>
              <w:t>只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cs="宋体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集成运算放大器的应用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可调电阻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Risym 3296W</w:t>
            </w:r>
            <w:r>
              <w:rPr>
                <w:rFonts w:hint="eastAsia" w:cs="宋体"/>
              </w:rPr>
              <w:t>电位器</w:t>
            </w:r>
            <w:r>
              <w:t xml:space="preserve"> 10K</w:t>
            </w:r>
            <w:r>
              <w:rPr>
                <w:rFonts w:hint="eastAsia" w:cs="宋体"/>
              </w:rPr>
              <w:t>欧</w:t>
            </w:r>
            <w:r>
              <w:t xml:space="preserve">-103 </w:t>
            </w:r>
            <w:r>
              <w:rPr>
                <w:rFonts w:hint="eastAsia" w:cs="宋体"/>
              </w:rPr>
              <w:t>多圈精密可调式微调电阻</w:t>
            </w:r>
            <w:r>
              <w:rPr>
                <w:rFonts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包（</w:t>
            </w:r>
            <w:r>
              <w:t>5</w:t>
            </w:r>
            <w:r>
              <w:rPr>
                <w:rFonts w:hint="eastAsia" w:cs="宋体"/>
              </w:rPr>
              <w:t>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集成运算放大器的应用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10k</w:t>
            </w:r>
            <w:r>
              <w:rPr>
                <w:rFonts w:hint="eastAsia" w:cs="宋体"/>
              </w:rPr>
              <w:t>电阻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Calibri" w:hAnsi="Calibri" w:cs="Calibri"/>
                <w:b w:val="0"/>
                <w:bCs w:val="0"/>
                <w:kern w:val="2"/>
                <w:szCs w:val="21"/>
              </w:rPr>
            </w:pPr>
            <w:r>
              <w:rPr>
                <w:rFonts w:hint="eastAsia"/>
              </w:rPr>
              <w:t>10K 1/4W金属膜电阻 1% 五色环电阻器 0.25W 编带装100个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cs="宋体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集成运算放大器的应用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电解电容</w:t>
            </w:r>
            <w:r>
              <w:t>1uf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Calibri" w:hAnsi="Calibri" w:cs="Calibri"/>
                <w:b w:val="0"/>
                <w:bCs w:val="0"/>
                <w:kern w:val="2"/>
                <w:szCs w:val="21"/>
              </w:rPr>
            </w:pPr>
            <w:r>
              <w:rPr>
                <w:rFonts w:hint="eastAsia"/>
              </w:rPr>
              <w:t>电解电容</w:t>
            </w:r>
            <w:r>
              <w:t xml:space="preserve"> 50V 1UF 5*11mm</w:t>
            </w:r>
            <w:r>
              <w:rPr>
                <w:rFonts w:hint="eastAsia"/>
              </w:rPr>
              <w:t>体积</w:t>
            </w:r>
            <w:r>
              <w:t xml:space="preserve"> </w:t>
            </w:r>
            <w:r>
              <w:rPr>
                <w:rFonts w:hint="eastAsia"/>
              </w:rPr>
              <w:t>插件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包（</w:t>
            </w:r>
            <w:r>
              <w:t>20</w:t>
            </w:r>
            <w:r>
              <w:rPr>
                <w:rFonts w:hint="eastAsia" w:cs="宋体"/>
              </w:rPr>
              <w:t>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bCs w:val="0"/>
                <w:kern w:val="2"/>
                <w:sz w:val="21"/>
                <w:szCs w:val="21"/>
              </w:rPr>
              <w:t>0.1uf</w:t>
            </w:r>
            <w:r>
              <w:rPr>
                <w:rFonts w:hint="eastAsia" w:ascii="Calibri" w:hAnsi="Calibri"/>
                <w:b w:val="0"/>
                <w:bCs w:val="0"/>
                <w:kern w:val="2"/>
                <w:sz w:val="21"/>
                <w:szCs w:val="21"/>
              </w:rPr>
              <w:t>电容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Calibri" w:hAnsi="Calibri" w:cs="Calibri"/>
                <w:b w:val="0"/>
                <w:bCs w:val="0"/>
                <w:kern w:val="2"/>
                <w:szCs w:val="21"/>
              </w:rPr>
            </w:pPr>
            <w:r>
              <w:rPr>
                <w:rFonts w:hint="eastAsia"/>
              </w:rPr>
              <w:t>金属化薄膜电容</w:t>
            </w:r>
            <w:r>
              <w:t>CBB22 104J/630V 0.1UF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0.01uf</w:t>
            </w:r>
            <w:r>
              <w:rPr>
                <w:rFonts w:hint="eastAsia" w:cs="宋体"/>
              </w:rPr>
              <w:t>电容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CBB</w:t>
            </w:r>
            <w:r>
              <w:rPr>
                <w:rFonts w:hint="eastAsia"/>
              </w:rPr>
              <w:t>电容</w:t>
            </w:r>
            <w:r>
              <w:t xml:space="preserve"> 100V 103 10NF 0.01UF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包（</w:t>
            </w:r>
            <w:r>
              <w:t>10</w:t>
            </w:r>
            <w:r>
              <w:rPr>
                <w:rFonts w:hint="eastAsia" w:cs="宋体"/>
              </w:rPr>
              <w:t>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bCs w:val="0"/>
                <w:kern w:val="2"/>
                <w:sz w:val="21"/>
                <w:szCs w:val="21"/>
              </w:rPr>
              <w:t>56k</w:t>
            </w:r>
            <w:r>
              <w:rPr>
                <w:rFonts w:hint="eastAsia" w:ascii="Calibri" w:hAnsi="Calibri"/>
                <w:b w:val="0"/>
                <w:bCs w:val="0"/>
                <w:kern w:val="2"/>
                <w:sz w:val="21"/>
                <w:szCs w:val="21"/>
              </w:rPr>
              <w:t>电阻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56K 1/4W</w:t>
            </w:r>
            <w:r>
              <w:rPr>
                <w:rFonts w:hint="eastAsia"/>
              </w:rPr>
              <w:t>金属膜电阻</w:t>
            </w:r>
            <w:r>
              <w:t xml:space="preserve"> 1% </w:t>
            </w:r>
            <w:r>
              <w:rPr>
                <w:rFonts w:hint="eastAsia"/>
              </w:rPr>
              <w:t>五色环</w:t>
            </w:r>
            <w:r>
              <w:t xml:space="preserve">0.25W </w:t>
            </w:r>
            <w:r>
              <w:rPr>
                <w:rFonts w:hint="eastAsia"/>
              </w:rPr>
              <w:t>编带装</w:t>
            </w:r>
            <w:r>
              <w:t>100</w:t>
            </w:r>
            <w:r>
              <w:rPr>
                <w:rFonts w:hint="eastAsia"/>
              </w:rPr>
              <w:t>个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cs="宋体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bCs w:val="0"/>
                <w:kern w:val="2"/>
                <w:sz w:val="21"/>
                <w:szCs w:val="21"/>
              </w:rPr>
              <w:t>20k</w:t>
            </w:r>
            <w:r>
              <w:rPr>
                <w:rFonts w:hint="eastAsia" w:ascii="Calibri" w:hAnsi="Calibri"/>
                <w:b w:val="0"/>
                <w:bCs w:val="0"/>
                <w:kern w:val="2"/>
                <w:sz w:val="21"/>
                <w:szCs w:val="21"/>
              </w:rPr>
              <w:t>电阻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20K 1/4W</w:t>
            </w:r>
            <w:r>
              <w:rPr>
                <w:rFonts w:hint="eastAsia"/>
              </w:rPr>
              <w:t>金属膜电阻</w:t>
            </w:r>
            <w:r>
              <w:t xml:space="preserve"> 1% </w:t>
            </w:r>
            <w:r>
              <w:rPr>
                <w:rFonts w:hint="eastAsia"/>
              </w:rPr>
              <w:t>五色环</w:t>
            </w:r>
            <w:r>
              <w:t xml:space="preserve">0.25W </w:t>
            </w:r>
            <w:r>
              <w:rPr>
                <w:rFonts w:hint="eastAsia"/>
              </w:rPr>
              <w:t>编带装</w:t>
            </w:r>
            <w:r>
              <w:t>100</w:t>
            </w:r>
            <w:r>
              <w:rPr>
                <w:rFonts w:hint="eastAsia"/>
              </w:rPr>
              <w:t>个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cs="宋体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cs="宋体"/>
                <w:sz w:val="24"/>
              </w:rPr>
              <w:t>8.2k</w:t>
            </w:r>
            <w:r>
              <w:rPr>
                <w:rFonts w:hint="eastAsia" w:ascii="宋体" w:cs="宋体"/>
                <w:sz w:val="24"/>
              </w:rPr>
              <w:t>电阻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8.2K 1/4W</w:t>
            </w:r>
            <w:r>
              <w:rPr>
                <w:rFonts w:hint="eastAsia" w:cs="宋体"/>
              </w:rPr>
              <w:t>金属膜电阻</w:t>
            </w:r>
            <w:r>
              <w:t xml:space="preserve"> 1% </w:t>
            </w:r>
            <w:r>
              <w:rPr>
                <w:rFonts w:hint="eastAsia" w:cs="宋体"/>
              </w:rPr>
              <w:t>五色环</w:t>
            </w:r>
            <w:r>
              <w:t xml:space="preserve">0.25W </w:t>
            </w:r>
            <w:r>
              <w:rPr>
                <w:rFonts w:hint="eastAsia" w:cs="宋体"/>
              </w:rPr>
              <w:t>编带装</w:t>
            </w:r>
            <w:r>
              <w:t>100</w:t>
            </w:r>
            <w:r>
              <w:rPr>
                <w:rFonts w:hint="eastAsia" w:cs="宋体"/>
              </w:rPr>
              <w:t>个　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包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2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cs="宋体"/>
                <w:sz w:val="24"/>
              </w:rPr>
              <w:t>680k</w:t>
            </w:r>
            <w:r>
              <w:rPr>
                <w:rFonts w:hint="eastAsia" w:ascii="宋体" w:cs="宋体"/>
                <w:sz w:val="24"/>
              </w:rPr>
              <w:t>电阻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Risym 680K 1/4W</w:t>
            </w:r>
            <w:r>
              <w:rPr>
                <w:rFonts w:hint="eastAsia"/>
              </w:rPr>
              <w:t>金属膜电阻</w:t>
            </w:r>
            <w:r>
              <w:t xml:space="preserve"> 1% </w:t>
            </w:r>
            <w:r>
              <w:rPr>
                <w:rFonts w:hint="eastAsia"/>
              </w:rPr>
              <w:t>五色环</w:t>
            </w:r>
            <w:r>
              <w:t xml:space="preserve">0.25W </w:t>
            </w:r>
            <w:r>
              <w:rPr>
                <w:rFonts w:hint="eastAsia"/>
              </w:rPr>
              <w:t>编带装</w:t>
            </w:r>
            <w:r>
              <w:t>100</w:t>
            </w:r>
            <w:r>
              <w:rPr>
                <w:rFonts w:hint="eastAsia"/>
              </w:rPr>
              <w:t>只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cs="宋体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cs="宋体"/>
                <w:sz w:val="24"/>
              </w:rPr>
              <w:t>910</w:t>
            </w:r>
            <w:r>
              <w:rPr>
                <w:rFonts w:hint="eastAsia" w:ascii="宋体" w:cs="宋体"/>
                <w:sz w:val="24"/>
              </w:rPr>
              <w:t>电阻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910</w:t>
            </w:r>
            <w:r>
              <w:rPr>
                <w:rFonts w:hint="eastAsia"/>
              </w:rPr>
              <w:t>欧</w:t>
            </w:r>
            <w:r>
              <w:t xml:space="preserve"> 1/4W</w:t>
            </w:r>
            <w:r>
              <w:rPr>
                <w:rFonts w:hint="eastAsia"/>
              </w:rPr>
              <w:t>金属膜电阻</w:t>
            </w:r>
            <w:r>
              <w:t xml:space="preserve"> 1% </w:t>
            </w:r>
            <w:r>
              <w:rPr>
                <w:rFonts w:hint="eastAsia"/>
              </w:rPr>
              <w:t>五色环</w:t>
            </w:r>
            <w:r>
              <w:t>0.25W</w:t>
            </w:r>
            <w:r>
              <w:rPr>
                <w:rFonts w:hint="eastAsia"/>
              </w:rPr>
              <w:t>编带装</w:t>
            </w:r>
            <w:r>
              <w:t>100</w:t>
            </w:r>
            <w:r>
              <w:rPr>
                <w:rFonts w:hint="eastAsia"/>
              </w:rPr>
              <w:t>个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cs="宋体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电子设计与创新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集成运算放大器的应　</w:t>
            </w:r>
          </w:p>
        </w:tc>
        <w:tc>
          <w:tcPr>
            <w:tcW w:w="514" w:type="dxa"/>
            <w:tcBorders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cs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/>
                <w:szCs w:val="24"/>
              </w:rPr>
            </w:pPr>
            <w:r>
              <w:rPr>
                <w:rFonts w:hint="eastAsia"/>
              </w:rPr>
              <w:t>洞洞板面包</w:t>
            </w:r>
            <w:r>
              <w:t>PCB</w:t>
            </w:r>
            <w:r>
              <w:rPr>
                <w:rFonts w:hint="eastAsia"/>
              </w:rPr>
              <w:t>线路板</w:t>
            </w:r>
          </w:p>
        </w:tc>
        <w:tc>
          <w:tcPr>
            <w:tcW w:w="2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微软雅黑" w:hAnsi="微软雅黑" w:cs="微软雅黑"/>
                <w:color w:val="000000"/>
                <w:szCs w:val="24"/>
              </w:rPr>
            </w:pPr>
            <w:r>
              <w:rPr>
                <w:rFonts w:hint="eastAsia"/>
              </w:rPr>
              <w:t>万能板万用板电路板洞洞板面包</w:t>
            </w:r>
            <w:r>
              <w:t>PCB</w:t>
            </w:r>
            <w:r>
              <w:rPr>
                <w:rFonts w:hint="eastAsia"/>
              </w:rPr>
              <w:t>线路板</w:t>
            </w:r>
            <w:r>
              <w:t xml:space="preserve"> 10*15cm </w:t>
            </w:r>
            <w:r>
              <w:rPr>
                <w:rFonts w:hint="eastAsia"/>
              </w:rPr>
              <w:t>实验板</w:t>
            </w:r>
            <w:r>
              <w:t xml:space="preserve"> </w:t>
            </w:r>
            <w:r>
              <w:rPr>
                <w:rFonts w:hint="eastAsia"/>
              </w:rPr>
              <w:t>焊接板</w:t>
            </w:r>
          </w:p>
        </w:tc>
        <w:tc>
          <w:tcPr>
            <w:tcW w:w="5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hint="eastAsia" w:cs="宋体"/>
              </w:rPr>
              <w:t>块　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150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</w:rPr>
            </w:pPr>
            <w:r>
              <w:t>121</w:t>
            </w:r>
            <w:r>
              <w:rPr>
                <w:rFonts w:hint="eastAsia" w:cs="宋体"/>
              </w:rPr>
              <w:t>　</w:t>
            </w:r>
          </w:p>
        </w:tc>
        <w:tc>
          <w:tcPr>
            <w:tcW w:w="7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restart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数字设计基础实验</w:t>
            </w:r>
          </w:p>
          <w:p>
            <w:pPr>
              <w:rPr>
                <w:rFonts w:cs="宋体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514" w:type="dxa"/>
            <w:vMerge w:val="restart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Style w:val="6"/>
                <w:rFonts w:ascii="宋体" w:cs="宋体"/>
                <w:b w:val="0"/>
                <w:color w:val="000000"/>
              </w:rPr>
            </w:pPr>
            <w:r>
              <w:rPr>
                <w:rStyle w:val="6"/>
                <w:rFonts w:hint="eastAsia" w:ascii="宋体" w:cs="宋体"/>
                <w:b w:val="0"/>
                <w:color w:val="000000"/>
              </w:rPr>
              <w:t>厨房定时器</w:t>
            </w:r>
          </w:p>
        </w:tc>
        <w:tc>
          <w:tcPr>
            <w:tcW w:w="2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Style w:val="6"/>
                <w:rFonts w:ascii="宋体" w:cs="宋体"/>
                <w:b w:val="0"/>
                <w:color w:val="000000"/>
              </w:rPr>
            </w:pPr>
            <w:r>
              <w:rPr>
                <w:rStyle w:val="6"/>
                <w:rFonts w:hint="eastAsia" w:ascii="宋体" w:cs="宋体"/>
                <w:b w:val="0"/>
                <w:color w:val="000000"/>
              </w:rPr>
              <w:t>100分钟，（含电池及开关）</w:t>
            </w:r>
          </w:p>
        </w:tc>
        <w:tc>
          <w:tcPr>
            <w:tcW w:w="5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120</w:t>
            </w:r>
          </w:p>
        </w:tc>
        <w:tc>
          <w:tcPr>
            <w:tcW w:w="7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514" w:type="dxa"/>
            <w:vMerge w:val="continue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rFonts w:hint="default" w:ascii="Tahoma" w:hAnsi="Tahoma" w:cs="Tahoma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b w:val="0"/>
                <w:color w:val="333333"/>
                <w:sz w:val="21"/>
                <w:szCs w:val="21"/>
                <w:shd w:val="clear" w:color="auto" w:fill="FFFFFF"/>
              </w:rPr>
              <w:t>99S定时器套件</w:t>
            </w:r>
          </w:p>
        </w:tc>
        <w:tc>
          <w:tcPr>
            <w:tcW w:w="2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51单片机版</w:t>
            </w:r>
          </w:p>
        </w:tc>
        <w:tc>
          <w:tcPr>
            <w:tcW w:w="5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120</w:t>
            </w:r>
          </w:p>
        </w:tc>
        <w:tc>
          <w:tcPr>
            <w:tcW w:w="7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514" w:type="dxa"/>
            <w:vMerge w:val="continue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rFonts w:hint="default" w:ascii="Tahoma" w:hAnsi="Tahoma" w:cs="Tahoma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b w:val="0"/>
                <w:color w:val="333333"/>
                <w:sz w:val="21"/>
                <w:szCs w:val="21"/>
                <w:shd w:val="clear" w:color="auto" w:fill="FFFFFF"/>
              </w:rPr>
              <w:t>30-60S定时计数器套件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333333"/>
                <w:szCs w:val="21"/>
                <w:shd w:val="clear" w:color="auto" w:fill="FFFFFF"/>
              </w:rPr>
              <w:t>CD4518，NE555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不用单片机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</w:trPr>
        <w:tc>
          <w:tcPr>
            <w:tcW w:w="8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合计金额</w:t>
            </w:r>
          </w:p>
        </w:tc>
        <w:tc>
          <w:tcPr>
            <w:tcW w:w="65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 w:hRule="atLeast"/>
        </w:trPr>
        <w:tc>
          <w:tcPr>
            <w:tcW w:w="14580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 w:hRule="atLeast"/>
        </w:trPr>
        <w:tc>
          <w:tcPr>
            <w:tcW w:w="145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</w:tbl>
    <w:p>
      <w:r>
        <w:br w:type="column"/>
      </w:r>
    </w:p>
    <w:tbl>
      <w:tblPr>
        <w:tblStyle w:val="7"/>
        <w:tblpPr w:leftFromText="180" w:rightFromText="180" w:horzAnchor="margin" w:tblpXSpec="center" w:tblpY="468"/>
        <w:tblW w:w="1371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776"/>
        <w:gridCol w:w="709"/>
        <w:gridCol w:w="1134"/>
        <w:gridCol w:w="2075"/>
        <w:gridCol w:w="540"/>
        <w:gridCol w:w="570"/>
        <w:gridCol w:w="840"/>
        <w:gridCol w:w="640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信息工程学院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  物联网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陈云</w:t>
            </w:r>
            <w:r>
              <w:rPr>
                <w:rFonts w:hint="eastAsia"/>
                <w:b/>
                <w:bCs/>
                <w:u w:val="single"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操作系统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动态分区存储管理方式的主存分配回收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SD卡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金士顿（Kingston）32GB 80MB/s SD Class10 UHS-I高速存储卡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专业综合实验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综合布线工程方案设计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螺丝刀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南旗22合1精密螺丝刀手机电脑笔记本数码维修工具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62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嵌入式系统开发与设计 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S5PV210 数码管、Led矩阵控制、步进电机实验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南孚碱性电池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7V电池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嵌入式系统开发与设计 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S5PV210 数码管、Led矩阵控制、步进电机实验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南孚碱性电池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V电池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58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共用耗材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HDMI线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飞利浦（PHILIPS）HDMI线2.0版 4K高清线 电视机顶盒连接线 18Gbps 5米 SWL6118F/93 </w:t>
            </w:r>
          </w:p>
          <w:p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共用耗材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鼠标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ThinkPad 0B47151 蓝光鼠标 （磨砂黑） 有线鼠标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共用耗材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键盘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联想（Lenovo） 有线USB键盘鼠标 台式机笔记本一体机办公家用USB接口键盘鼠标 KM4800有线键鼠套装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共用耗材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 w:cs="Times New Roman"/>
              </w:rPr>
              <w:t>A4</w:t>
            </w:r>
            <w:r>
              <w:rPr>
                <w:rFonts w:ascii="Times New Roman" w:hAnsi="Times New Roman" w:cs="Times New Roman"/>
              </w:rPr>
              <w:t>纸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天章 (TANGO) 新绿天章A4 复印纸 70g 500张/包 8包/箱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cs="Times New Roman"/>
              </w:rPr>
              <w:t>箱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共用耗材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硒鼓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得力（deli）DEH-2612AX2双支装硒鼓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共用耗材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碳粉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绘威 Q2612A碳粉6支装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盒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共用耗材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电源插座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飞利浦（PHILIPS）插排5米插线板 6孔位插座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开放性实验项目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深度学习小车基于深度学习的智能小车研究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树莓派3代B+型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三代B+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开放性实验项目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深度学习小车基于深度学习的智能小车研究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SD卡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闪迪（SanDisk）A1 64GB 读速100MB/s MicroSDXC UHS-I TF卡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开放性实验项目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轻便型服务器研究及搭建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树莓派3代B型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三代B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开放性实验项目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轻便型服务器研究及搭建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SD卡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金士顿（Kingston）32GB 80MB/s SD Class10 UHS-I高速存储卡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开放性实验项目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高尔夫球训练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儿童高尔夫卡通动物门球木制玩具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动物门球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开放性实验项目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高尔夫球训练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PGM 高尔夫彩色球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红色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开放性实验项目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高尔夫球训练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路由器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TP-LINK双千兆路由器 无线双频2100M WDR7300千兆版 千兆端口 光纤宽带WIFI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开放性实验项目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智能安全驾驶提示系统研究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MKB0706连续血压脉搏心率传感器监测方案测试模块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MKB0706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开放性实验项目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智能安全驾驶提示系统研究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SD卡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闪迪（SanDisk）A1 64GB 读速100MB/s MicroSDXC UHS-I TF卡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  <w:jc w:val="center"/>
        </w:trPr>
        <w:tc>
          <w:tcPr>
            <w:tcW w:w="8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56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/>
    <w:p/>
    <w:p/>
    <w:p/>
    <w:tbl>
      <w:tblPr>
        <w:tblStyle w:val="7"/>
        <w:tblpPr w:leftFromText="180" w:rightFromText="180" w:horzAnchor="margin" w:tblpX="1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230"/>
        <w:gridCol w:w="1980"/>
        <w:gridCol w:w="555"/>
        <w:gridCol w:w="1932"/>
        <w:gridCol w:w="1458"/>
        <w:gridCol w:w="660"/>
        <w:gridCol w:w="600"/>
        <w:gridCol w:w="840"/>
        <w:gridCol w:w="900"/>
        <w:gridCol w:w="755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  信息工程学院        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  5711创新实验室       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许建明</w:t>
            </w:r>
            <w:r>
              <w:rPr>
                <w:rFonts w:hint="eastAsia"/>
                <w:b/>
                <w:bCs/>
                <w:u w:val="single"/>
              </w:rPr>
              <w:t xml:space="preserve">                  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544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8"/>
              </w:rPr>
              <w:t>开放实验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8"/>
              </w:rPr>
              <w:t>多功能寻光太阳能电源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继电器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5v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继电器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9v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54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继电器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12v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WiFi模块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ESP8266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54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蓝牙模块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HC06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GSM模块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正点原子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632" w:hRule="atLeast"/>
        </w:trPr>
        <w:tc>
          <w:tcPr>
            <w:tcW w:w="54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无线充电收、发模块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收、发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压缩管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15米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4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美工胶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宽5cm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雕刻刀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黑刻刀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54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SD卡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金士顿16G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充电电池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12v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0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linePitch="312" w:charSpace="0"/>
        </w:sectPr>
      </w:pPr>
    </w:p>
    <w:tbl>
      <w:tblPr>
        <w:tblStyle w:val="7"/>
        <w:tblpPr w:leftFromText="180" w:rightFromText="180" w:vertAnchor="page" w:horzAnchor="page" w:tblpX="1436" w:tblpY="2250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784"/>
        <w:gridCol w:w="630"/>
        <w:gridCol w:w="1756"/>
        <w:gridCol w:w="1304"/>
        <w:gridCol w:w="720"/>
        <w:gridCol w:w="615"/>
        <w:gridCol w:w="795"/>
        <w:gridCol w:w="680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  信息工程学院        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  5711创新实验室       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许建明</w:t>
            </w:r>
            <w:r>
              <w:rPr>
                <w:rFonts w:hint="eastAsia"/>
                <w:b/>
                <w:bCs/>
                <w:u w:val="single"/>
              </w:rPr>
              <w:t xml:space="preserve">                  </w:t>
            </w:r>
            <w:r>
              <w:rPr>
                <w:rFonts w:hint="eastAsia"/>
                <w:b/>
                <w:bCs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　2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　开放实验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基于单片机的遥控密码锁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STM32开发板</w:t>
            </w:r>
            <w:r>
              <w:rPr>
                <w:rFonts w:hint="eastAsia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MINI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蓝牙数字功放板</w:t>
            </w:r>
            <w:r>
              <w:rPr>
                <w:rFonts w:hint="eastAsia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双声道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继电器</w:t>
            </w:r>
            <w:r>
              <w:rPr>
                <w:rFonts w:hint="eastAsia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5v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功放模块</w:t>
            </w:r>
            <w:r>
              <w:rPr>
                <w:rFonts w:hint="eastAsia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TDA2030A</w:t>
            </w: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无线发射接收模块</w:t>
            </w:r>
            <w:r>
              <w:rPr>
                <w:rFonts w:hint="eastAsia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Nrf2401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宋体" w:hAnsi="宋体" w:cs="宋体"/>
                <w:sz w:val="24"/>
              </w:rPr>
              <w:t>洞洞板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9*15</w:t>
            </w: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块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功放模块</w:t>
            </w:r>
            <w:r>
              <w:rPr>
                <w:rFonts w:hint="eastAsia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TDA2030A</w:t>
            </w: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根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红外遥控模块</w:t>
            </w:r>
            <w:r>
              <w:rPr>
                <w:rFonts w:hint="eastAsia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割刀片（各2片）</w:t>
            </w:r>
            <w:r>
              <w:rPr>
                <w:rFonts w:hint="eastAsia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2.0 1.5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3.0 2.5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4.0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片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宋体" w:hAnsi="宋体" w:cs="宋体"/>
                <w:sz w:val="24"/>
              </w:rPr>
              <w:t>玻璃刀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58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/>
    <w:p/>
    <w:p/>
    <w:p/>
    <w:p/>
    <w:tbl>
      <w:tblPr>
        <w:tblStyle w:val="7"/>
        <w:tblpPr w:leftFromText="180" w:rightFromText="180" w:vertAnchor="page" w:horzAnchor="page" w:tblpX="1420" w:tblpY="2262"/>
        <w:tblW w:w="137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40"/>
        <w:gridCol w:w="1725"/>
        <w:gridCol w:w="780"/>
        <w:gridCol w:w="1470"/>
        <w:gridCol w:w="1220"/>
        <w:gridCol w:w="676"/>
        <w:gridCol w:w="800"/>
        <w:gridCol w:w="999"/>
        <w:gridCol w:w="989"/>
        <w:gridCol w:w="820"/>
        <w:gridCol w:w="820"/>
        <w:gridCol w:w="738"/>
        <w:gridCol w:w="7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2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29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  信息工程学院        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  5711创新实验室       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许建明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开放实验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智能语音家居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蓝牙模块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TLS-01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WIFI模块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ESP-P8266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语音识别模块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 Light" w:hAnsi="微软雅黑" w:eastAsia="微软雅黑" w:cs="微软雅黑"/>
                <w:bCs/>
                <w:color w:val="000000"/>
                <w:szCs w:val="21"/>
                <w:shd w:val="clear" w:color="auto" w:fill="FFFFFF"/>
              </w:rPr>
              <w:t xml:space="preserve">TELESKY LD3320 </w:t>
            </w:r>
            <w:r>
              <w:rPr>
                <w:rFonts w:hint="eastAsia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zigbee模块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cc2530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陀螺仪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 Light" w:hAnsi="微软雅黑" w:eastAsia="微软雅黑" w:cs="微软雅黑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Calibri Light" w:hAnsi="微软雅黑" w:eastAsia="微软雅黑" w:cs="微软雅黑"/>
                <w:bCs/>
                <w:color w:val="000000"/>
                <w:szCs w:val="21"/>
                <w:shd w:val="clear" w:color="auto" w:fill="FFFFFF"/>
              </w:rPr>
              <w:t>L3G4200D</w:t>
            </w:r>
            <w:r>
              <w:rPr>
                <w:rFonts w:hint="eastAsia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3.5寸触摸屏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正点原子3.5寸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</w:tbl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4620" w:firstLine="420"/>
      </w:pPr>
    </w:p>
    <w:p>
      <w:pPr>
        <w:jc w:val="left"/>
        <w:rPr>
          <w:rFonts w:hint="eastAsia"/>
        </w:rPr>
      </w:pPr>
    </w:p>
    <w:tbl>
      <w:tblPr>
        <w:tblStyle w:val="7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140"/>
        <w:gridCol w:w="1470"/>
        <w:gridCol w:w="750"/>
        <w:gridCol w:w="2190"/>
        <w:gridCol w:w="1320"/>
        <w:gridCol w:w="615"/>
        <w:gridCol w:w="645"/>
        <w:gridCol w:w="822"/>
        <w:gridCol w:w="973"/>
        <w:gridCol w:w="820"/>
        <w:gridCol w:w="745"/>
        <w:gridCol w:w="813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0"/>
                <w:szCs w:val="30"/>
              </w:rPr>
              <w:t>2018-2019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  信息工程学院        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  5711创新实验室       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许建明</w:t>
            </w:r>
            <w:r>
              <w:rPr>
                <w:rFonts w:hint="eastAsia"/>
                <w:b/>
                <w:bCs/>
                <w:u w:val="single"/>
              </w:rPr>
              <w:t xml:space="preserve">              </w:t>
            </w:r>
            <w:r>
              <w:rPr>
                <w:b/>
                <w:bCs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4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  <w:p/>
          <w:p/>
          <w:p/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开发性实验项目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多功能台灯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30</w:t>
            </w: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可调恒流电子负载工业级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工业级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1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恒流恒压充电模块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12V</w:t>
            </w:r>
            <w:r>
              <w:rPr>
                <w:rFonts w:hint="eastAsia" w:ascii="宋体" w:hAnsi="宋体" w:cs="宋体"/>
                <w:sz w:val="24"/>
              </w:rPr>
              <w:t>直流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自动灌溉模块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小型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袋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电烙铁套装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件套，</w:t>
            </w:r>
            <w:r>
              <w:rPr>
                <w:rFonts w:ascii="宋体" w:hAnsi="宋体" w:cs="宋体"/>
                <w:sz w:val="24"/>
              </w:rPr>
              <w:t>60W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洞洞板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10*15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51</w:t>
            </w:r>
            <w:r>
              <w:rPr>
                <w:rFonts w:hint="eastAsia" w:ascii="宋体" w:hAnsi="宋体" w:cs="宋体"/>
                <w:sz w:val="24"/>
              </w:rPr>
              <w:t>单片机开发板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学习板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盒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台灯开发板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万用板散件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面包板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240*200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件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1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7"/>
        <w:tblpPr w:leftFromText="180" w:rightFromText="180" w:vertAnchor="page" w:horzAnchor="page" w:tblpX="1452" w:tblpY="2253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373"/>
        <w:gridCol w:w="1485"/>
        <w:gridCol w:w="780"/>
        <w:gridCol w:w="1868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华文新魏" w:eastAsia="华文新魏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华文新魏" w:eastAsia="华文新魏"/>
                <w:b/>
                <w:bCs/>
                <w:sz w:val="28"/>
                <w:szCs w:val="28"/>
              </w:rPr>
            </w:pPr>
          </w:p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  信息工程学院        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  5711创新实验室       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许建明</w:t>
            </w:r>
            <w:r>
              <w:rPr>
                <w:rFonts w:hint="eastAsia"/>
                <w:b/>
                <w:bCs/>
                <w:u w:val="single"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开放性实验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光立方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三极管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小功率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3MM透明外壳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音响散件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双面PCB万能板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ind w:firstLine="210" w:firstLineChars="100"/>
              <w:jc w:val="left"/>
              <w:outlineLvl w:val="0"/>
              <w:rPr>
                <w:rFonts w:hint="eastAsia" w:ascii="宋体" w:hAnsi="宋体" w:cs="宋体"/>
                <w:bCs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  <w:szCs w:val="21"/>
              </w:rPr>
              <w:t>9*15CM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螺丝刀套装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光立方散件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8*8*8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雾状方形LED黄灯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2*5*7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雾状方形LED蓝灯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2*5*7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雾状方形LED绿灯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2*5*7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509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雾状方形LED红灯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2*5*7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稳压管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1W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DC插座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262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tabs>
          <w:tab w:val="left" w:pos="829"/>
        </w:tabs>
        <w:jc w:val="left"/>
        <w:rPr>
          <w:rFonts w:hint="eastAsia"/>
        </w:rPr>
      </w:pPr>
    </w:p>
    <w:tbl>
      <w:tblPr>
        <w:tblStyle w:val="7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404"/>
        <w:gridCol w:w="750"/>
        <w:gridCol w:w="1737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  信息工程学院        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  5711创新实验室       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开放性实验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红外计数器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　</w:t>
            </w:r>
            <w:r>
              <w:rPr>
                <w:rFonts w:hint="eastAsia" w:ascii="宋体" w:hAnsi="宋体" w:cs="宋体"/>
                <w:sz w:val="24"/>
              </w:rPr>
              <w:t>蜂鸣器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10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电源接口</w:t>
            </w: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包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1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红外避障传感器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2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电源插头包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包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1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　</w:t>
            </w:r>
            <w:r>
              <w:rPr>
                <w:rFonts w:hint="eastAsia" w:ascii="宋体" w:hAnsi="宋体" w:cs="宋体"/>
                <w:sz w:val="24"/>
              </w:rPr>
              <w:t>晶振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包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5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舒曼波发生器</w:t>
            </w: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1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电烙铁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2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　</w:t>
            </w:r>
            <w:r>
              <w:rPr>
                <w:rFonts w:hint="eastAsia" w:ascii="宋体" w:hAnsi="宋体" w:cs="宋体"/>
                <w:sz w:val="24"/>
              </w:rPr>
              <w:t>洞洞板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块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单片机开发板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DC直流电线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2米加粗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七彩发光管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5MM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软磁铁条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</w:tr>
    </w:tbl>
    <w:p>
      <w:pPr>
        <w:tabs>
          <w:tab w:val="left" w:pos="829"/>
        </w:tabs>
        <w:jc w:val="left"/>
        <w:rPr>
          <w:rFonts w:hint="eastAsia"/>
        </w:rPr>
      </w:pPr>
    </w:p>
    <w:tbl>
      <w:tblPr>
        <w:tblStyle w:val="7"/>
        <w:tblpPr w:leftFromText="180" w:rightFromText="180" w:vertAnchor="page" w:horzAnchor="page" w:tblpX="1420" w:tblpY="2266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575"/>
        <w:gridCol w:w="720"/>
        <w:gridCol w:w="1596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  信息工程学院        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  5711创新实验室       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许建明</w:t>
            </w:r>
            <w:r>
              <w:rPr>
                <w:rFonts w:hint="eastAsia"/>
                <w:b/>
                <w:bCs/>
                <w:u w:val="single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5711开放性实验项目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火灾报警系统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模数转换器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ADC0809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单排母座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16PIN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Led显示屏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1602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7.42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单片机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stc89c52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4.7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DC005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5.1*2.1mm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USB转dc005 5.5*2.1mm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5.1*2.1mm　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0.95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509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温度传感器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DS18B20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万能万用板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15*10cm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导线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30#号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焊接套件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温度可调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509" w:hRule="atLeast"/>
        </w:trPr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机械臂支架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仅机械臂支架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tabs>
          <w:tab w:val="left" w:pos="829"/>
        </w:tabs>
        <w:jc w:val="left"/>
        <w:rPr>
          <w:rFonts w:hint="eastAsia"/>
        </w:rPr>
      </w:pPr>
    </w:p>
    <w:p>
      <w:pPr>
        <w:tabs>
          <w:tab w:val="left" w:pos="829"/>
        </w:tabs>
        <w:jc w:val="left"/>
        <w:rPr>
          <w:rFonts w:hint="eastAsia"/>
        </w:rPr>
      </w:pPr>
    </w:p>
    <w:p>
      <w:pPr>
        <w:tabs>
          <w:tab w:val="left" w:pos="829"/>
        </w:tabs>
        <w:jc w:val="left"/>
        <w:rPr>
          <w:rFonts w:hint="eastAsia"/>
        </w:rPr>
      </w:pPr>
    </w:p>
    <w:tbl>
      <w:tblPr>
        <w:tblStyle w:val="7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569"/>
        <w:gridCol w:w="660"/>
        <w:gridCol w:w="1662"/>
        <w:gridCol w:w="1038"/>
        <w:gridCol w:w="735"/>
        <w:gridCol w:w="632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  信息工程学院        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  5711创新实验室       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许建明</w:t>
            </w:r>
            <w:r>
              <w:rPr>
                <w:rFonts w:hint="eastAsia"/>
                <w:b/>
                <w:bCs/>
                <w:u w:val="single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开放性实验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智能烟雾报警系统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蜂鸣器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有源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洞洞板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7*9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数码管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4位共阳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焊锡丝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0.8mm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卷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充电电池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5号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4节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烟雾传感器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MQ-2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电烙铁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60W恒温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温度传感器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DS18B20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转换器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ADC0832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单片机开发板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STC89C52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模拟套件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电路板飞线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黑色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7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4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tabs>
                <w:tab w:val="left" w:pos="829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</w:p>
        </w:tc>
        <w:tc>
          <w:tcPr>
            <w:tcW w:w="64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>
      <w:pPr>
        <w:tabs>
          <w:tab w:val="left" w:pos="829"/>
        </w:tabs>
        <w:jc w:val="left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7"/>
        <w:tblpPr w:leftFromText="180" w:rightFromText="180" w:horzAnchor="margin" w:tblpY="468"/>
        <w:tblW w:w="13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491"/>
        <w:gridCol w:w="1096"/>
        <w:gridCol w:w="708"/>
        <w:gridCol w:w="1333"/>
        <w:gridCol w:w="2151"/>
        <w:gridCol w:w="658"/>
        <w:gridCol w:w="846"/>
        <w:gridCol w:w="886"/>
        <w:gridCol w:w="945"/>
        <w:gridCol w:w="767"/>
        <w:gridCol w:w="767"/>
        <w:gridCol w:w="693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邵阳学院2018学下学期实验耗材申购计划明细表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填报单位：</w:t>
            </w:r>
            <w:r>
              <w:rPr>
                <w:rFonts w:hint="eastAsia"/>
                <w:b/>
                <w:bCs/>
                <w:u w:val="single"/>
              </w:rPr>
              <w:t xml:space="preserve"> 信息工程</w:t>
            </w:r>
            <w:r>
              <w:rPr>
                <w:rFonts w:hint="eastAsia"/>
                <w:b/>
                <w:bCs/>
              </w:rPr>
              <w:t xml:space="preserve"> 学院（公章） </w:t>
            </w:r>
            <w:r>
              <w:rPr>
                <w:rFonts w:hint="eastAsia"/>
                <w:b/>
                <w:bCs/>
                <w:u w:val="single"/>
              </w:rPr>
              <w:t xml:space="preserve">   电子工程实践中心  </w:t>
            </w:r>
            <w:r>
              <w:rPr>
                <w:rFonts w:hint="eastAsia"/>
                <w:b/>
                <w:bCs/>
              </w:rPr>
              <w:t xml:space="preserve">实验室 </w:t>
            </w:r>
            <w:r>
              <w:rPr>
                <w:rFonts w:hint="eastAsia"/>
                <w:b/>
                <w:bCs/>
                <w:u w:val="single"/>
              </w:rPr>
              <w:t xml:space="preserve"> 电子创新设计室  申报人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江世明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实验项目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2" w:hRule="atLeast"/>
        </w:trPr>
        <w:tc>
          <w:tcPr>
            <w:tcW w:w="6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4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开放实验项目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楷体" w:hAnsi="楷体" w:eastAsia="楷体"/>
                <w:sz w:val="24"/>
              </w:rPr>
              <w:t>多功能防盗报警器设计</w:t>
            </w:r>
          </w:p>
        </w:tc>
        <w:tc>
          <w:tcPr>
            <w:tcW w:w="70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无线人体红外探测器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2263编码（315M频率）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四路无线遥控套件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2272-L4接收模块1个，遥控器1个，频率315M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二位一体共阳数码管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HSN-3621BS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红色/绿色各半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方形叠层电池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6F22/9V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南孚电池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23A-12V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46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本页合计</w:t>
            </w:r>
          </w:p>
        </w:tc>
        <w:tc>
          <w:tcPr>
            <w:tcW w:w="6486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1、实验项目名称应隶属于前列实验课程,实验课程名称要求与培养方案课程名称相同；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2、同一实验项目所需耗材列在一个连续序号内，同一耗材名称不同实验项目的分开填写；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/>
              </w:rPr>
              <w:t>3、实验组数按照实验、实习教学安排计划填写,此项必填；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4、实验、实训、实习环节耗材分类填报。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邵阳学院2018学下学期实验耗材申购计划明细表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填报单位：</w:t>
            </w:r>
            <w:r>
              <w:rPr>
                <w:rFonts w:hint="eastAsia"/>
                <w:b/>
                <w:bCs/>
                <w:u w:val="single"/>
              </w:rPr>
              <w:t xml:space="preserve"> 信息工程</w:t>
            </w:r>
            <w:r>
              <w:rPr>
                <w:rFonts w:hint="eastAsia"/>
                <w:b/>
                <w:bCs/>
              </w:rPr>
              <w:t xml:space="preserve"> 学院（公章） </w:t>
            </w:r>
            <w:r>
              <w:rPr>
                <w:rFonts w:hint="eastAsia"/>
                <w:b/>
                <w:bCs/>
                <w:u w:val="single"/>
              </w:rPr>
              <w:t xml:space="preserve">   电子工程实践中心  </w:t>
            </w:r>
            <w:r>
              <w:rPr>
                <w:rFonts w:hint="eastAsia"/>
                <w:b/>
                <w:bCs/>
              </w:rPr>
              <w:t xml:space="preserve">实验室 </w:t>
            </w:r>
            <w:r>
              <w:rPr>
                <w:rFonts w:hint="eastAsia"/>
                <w:b/>
                <w:bCs/>
                <w:u w:val="single"/>
              </w:rPr>
              <w:t xml:space="preserve"> 电子创新设计室   申报人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江世明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实验项目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4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开放实验项目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基于PWM的交流电机调速系统研究</w:t>
            </w:r>
          </w:p>
        </w:tc>
        <w:tc>
          <w:tcPr>
            <w:tcW w:w="70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光电耦合器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PC817</w:t>
            </w:r>
            <w:r>
              <w:rPr>
                <w:rStyle w:val="10"/>
                <w:rFonts w:hint="default"/>
                <w:lang w:bidi="ar"/>
              </w:rPr>
              <w:t>-B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光电耦合器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TLP521-1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光电耦合器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TPL620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光电耦合器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TPL371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光电耦合器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TPL250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料机板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定制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46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本页合计</w:t>
            </w:r>
          </w:p>
        </w:tc>
        <w:tc>
          <w:tcPr>
            <w:tcW w:w="6486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1、实验项目名称应隶属于前列实验课程,实验课程名称要求与培养方案课程名称相同；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2、同一实验项目所需耗材列在一个连续序号内，同一耗材名称不同实验项目的分开填写；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/>
              </w:rPr>
              <w:t>3、实验组数按照实验、实习教学安排计划填写,此项必填；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4、实验、实训、实习环节耗材分类填报。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邵阳学院2018学下学期实验耗材申购计划明细表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填报单位：</w:t>
            </w:r>
            <w:r>
              <w:rPr>
                <w:rFonts w:hint="eastAsia"/>
                <w:b/>
                <w:bCs/>
                <w:u w:val="single"/>
              </w:rPr>
              <w:t xml:space="preserve"> 信息工程</w:t>
            </w:r>
            <w:r>
              <w:rPr>
                <w:rFonts w:hint="eastAsia"/>
                <w:b/>
                <w:bCs/>
              </w:rPr>
              <w:t xml:space="preserve"> 学院（公章） </w:t>
            </w:r>
            <w:r>
              <w:rPr>
                <w:rFonts w:hint="eastAsia"/>
                <w:b/>
                <w:bCs/>
                <w:u w:val="single"/>
              </w:rPr>
              <w:t xml:space="preserve">   电子工程实践中心  </w:t>
            </w:r>
            <w:r>
              <w:rPr>
                <w:rFonts w:hint="eastAsia"/>
                <w:b/>
                <w:bCs/>
              </w:rPr>
              <w:t xml:space="preserve">实验室 </w:t>
            </w:r>
            <w:r>
              <w:rPr>
                <w:rFonts w:hint="eastAsia"/>
                <w:b/>
                <w:bCs/>
                <w:u w:val="single"/>
              </w:rPr>
              <w:t xml:space="preserve"> 电子创新设计室   申报人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江世明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实验项目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0" w:hRule="atLeast"/>
        </w:trPr>
        <w:tc>
          <w:tcPr>
            <w:tcW w:w="6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4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开放实验项目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爬楼机器人设计</w:t>
            </w:r>
          </w:p>
        </w:tc>
        <w:tc>
          <w:tcPr>
            <w:tcW w:w="70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JGM25 370直流减速电机</w:t>
            </w:r>
            <w:r>
              <w:rPr>
                <w:rStyle w:val="11"/>
                <w:lang w:bidi="ar"/>
              </w:rPr>
              <w:t>25MM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带车轮固定架联轴器小车套装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6V50转电机套装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（GM25-370减速电机1个；外径65MM，厚度26MM轮胎1个；内径为4MM六方铜连轴器1个；GM25专用安装支架1个）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固定圈下水锁夹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27-51MM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泰立PPR水管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国标加厚25*3.5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（发天天</w:t>
            </w:r>
            <w:r>
              <w:rPr>
                <w:rStyle w:val="1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泰立PPR水管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Ppr25，</w:t>
            </w:r>
            <w:r>
              <w:rPr>
                <w:rStyle w:val="11"/>
                <w:lang w:bidi="ar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度弯头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Style w:val="11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泰立PPR水管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PPR25，</w:t>
            </w:r>
            <w:r>
              <w:rPr>
                <w:rStyle w:val="11"/>
                <w:lang w:bidi="ar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度弯头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Style w:val="11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弹簧线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2芯</w:t>
            </w:r>
            <w:r>
              <w:rPr>
                <w:rStyle w:val="1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平方弹簧长度0.7米拉</w:t>
            </w:r>
            <w:r>
              <w:rPr>
                <w:rStyle w:val="11"/>
                <w:lang w:bidi="ar"/>
              </w:rPr>
              <w:t>2.8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T型丝杆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100mm套装直径</w:t>
            </w:r>
            <w:r>
              <w:rPr>
                <w:rStyle w:val="11"/>
                <w:lang w:bidi="ar"/>
              </w:rPr>
              <w:t>8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46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本页合计</w:t>
            </w:r>
          </w:p>
        </w:tc>
        <w:tc>
          <w:tcPr>
            <w:tcW w:w="6486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1、实验项目名称应隶属于前列实验课程,实验课程名称要求与培养方案课程名称相同；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2、同一实验项目所需耗材列在一个连续序号内，同一耗材名称不同实验项目的分开填写；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/>
              </w:rPr>
              <w:t>3、实验组数按照实验、实习教学安排计划填写,此项必填；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4、实验、实训、实习环节耗材分类填报。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邵阳学院2018学下学期实验耗材申购计划明细表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填报单位：</w:t>
            </w:r>
            <w:r>
              <w:rPr>
                <w:rFonts w:hint="eastAsia"/>
                <w:b/>
                <w:bCs/>
                <w:u w:val="single"/>
              </w:rPr>
              <w:t xml:space="preserve"> 信息工程</w:t>
            </w:r>
            <w:r>
              <w:rPr>
                <w:rFonts w:hint="eastAsia"/>
                <w:b/>
                <w:bCs/>
              </w:rPr>
              <w:t xml:space="preserve"> 学院（公章） </w:t>
            </w:r>
            <w:r>
              <w:rPr>
                <w:rFonts w:hint="eastAsia"/>
                <w:b/>
                <w:bCs/>
                <w:u w:val="single"/>
              </w:rPr>
              <w:t xml:space="preserve">   电子工程实践中心  </w:t>
            </w:r>
            <w:r>
              <w:rPr>
                <w:rFonts w:hint="eastAsia"/>
                <w:b/>
                <w:bCs/>
              </w:rPr>
              <w:t xml:space="preserve">实验室 </w:t>
            </w:r>
            <w:r>
              <w:rPr>
                <w:rFonts w:hint="eastAsia"/>
                <w:b/>
                <w:bCs/>
                <w:u w:val="single"/>
              </w:rPr>
              <w:t xml:space="preserve"> 电子创新设计室    申报人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江世明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实验项目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8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4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开放实验项目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单片机学习开发装置研制</w:t>
            </w:r>
          </w:p>
        </w:tc>
        <w:tc>
          <w:tcPr>
            <w:tcW w:w="70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S107 微型固态继电器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6脚、1.5V、常开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宏发继电器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HF32F-JZC-32F1组常开10A 4脚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单片机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STC89C52RC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原装模数转换芯片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ADC0831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全新数模转换芯片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TLC5615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USB下载线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方形口/USB口（0.5m）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8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0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USB下载线</w:t>
            </w:r>
          </w:p>
        </w:tc>
        <w:tc>
          <w:tcPr>
            <w:tcW w:w="2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方形口/USB口（1m）</w:t>
            </w:r>
          </w:p>
        </w:tc>
        <w:tc>
          <w:tcPr>
            <w:tcW w:w="6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</w:trPr>
        <w:tc>
          <w:tcPr>
            <w:tcW w:w="746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本页合计</w:t>
            </w:r>
          </w:p>
        </w:tc>
        <w:tc>
          <w:tcPr>
            <w:tcW w:w="6486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46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6486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1、实验项目名称应隶属于前列实验课程,实验课程名称要求与培养方案课程名称相同；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2、同一实验项目所需耗材列在一个连续序号内，同一耗材名称不同实验项目的分开填写；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/>
              </w:rPr>
              <w:t>3、实验组数按照实验、实习教学安排计划填写,此项必填；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54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4、实验、实训、实习环节耗材分类填报。</w:t>
            </w:r>
          </w:p>
        </w:tc>
      </w:tr>
    </w:tbl>
    <w:p/>
    <w:tbl>
      <w:tblPr>
        <w:tblStyle w:val="7"/>
        <w:tblpPr w:leftFromText="180" w:rightFromText="180" w:vertAnchor="page" w:horzAnchor="page" w:tblpX="1460" w:tblpY="1239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40"/>
        <w:gridCol w:w="1230"/>
        <w:gridCol w:w="1470"/>
        <w:gridCol w:w="1935"/>
        <w:gridCol w:w="780"/>
        <w:gridCol w:w="690"/>
        <w:gridCol w:w="765"/>
        <w:gridCol w:w="689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邵阳学院实习耗材申购计划明细表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信息工程学院  </w:t>
            </w:r>
            <w:r>
              <w:rPr>
                <w:rFonts w:hint="eastAsia"/>
                <w:b/>
                <w:bCs/>
              </w:rPr>
              <w:t>（公章）教研室</w:t>
            </w:r>
            <w:r>
              <w:rPr>
                <w:rFonts w:hint="eastAsia"/>
                <w:b/>
                <w:bCs/>
                <w:u w:val="single"/>
              </w:rPr>
              <w:t xml:space="preserve">   电子信息工程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江世明</w:t>
            </w:r>
            <w:r>
              <w:rPr>
                <w:rFonts w:hint="eastAsia"/>
                <w:b/>
                <w:bCs/>
                <w:u w:val="single"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实习项目名称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实习周数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exac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电子实习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焊锡丝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优质</w:t>
            </w:r>
            <w:r>
              <w:rPr>
                <w:kern w:val="0"/>
                <w:szCs w:val="21"/>
              </w:rPr>
              <w:t>焊锡丝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直径：0.8mm 重量：100g/卷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松香芯、无铅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电工实习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LM317</w:t>
            </w:r>
            <w:r>
              <w:rPr>
                <w:rFonts w:hint="eastAsia"/>
                <w:color w:val="000000"/>
                <w:szCs w:val="21"/>
              </w:rPr>
              <w:t>稳压电源套件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带变压器带电压表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szCs w:val="21"/>
              </w:rPr>
              <w:t>130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焊锡机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15" w:lineRule="atLeas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脚踏自动出锡 焊锡机120W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吸锡带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原装固特CP-CP2515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0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420"/>
    <w:multiLevelType w:val="multilevel"/>
    <w:tmpl w:val="017B742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A255AA"/>
    <w:multiLevelType w:val="multilevel"/>
    <w:tmpl w:val="1BA255A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DD"/>
    <w:rsid w:val="00090124"/>
    <w:rsid w:val="000E6D4A"/>
    <w:rsid w:val="001E3691"/>
    <w:rsid w:val="001F40CA"/>
    <w:rsid w:val="002114DD"/>
    <w:rsid w:val="00253FD5"/>
    <w:rsid w:val="002F0F48"/>
    <w:rsid w:val="003246CD"/>
    <w:rsid w:val="003E5C56"/>
    <w:rsid w:val="004E4EF2"/>
    <w:rsid w:val="00533C18"/>
    <w:rsid w:val="0078737F"/>
    <w:rsid w:val="0088671A"/>
    <w:rsid w:val="008D2B9E"/>
    <w:rsid w:val="00A004A5"/>
    <w:rsid w:val="00A45FA0"/>
    <w:rsid w:val="00C73537"/>
    <w:rsid w:val="00C76711"/>
    <w:rsid w:val="00D63F98"/>
    <w:rsid w:val="00D71866"/>
    <w:rsid w:val="00F5031F"/>
    <w:rsid w:val="12994344"/>
    <w:rsid w:val="1C347A63"/>
    <w:rsid w:val="1E541D2C"/>
    <w:rsid w:val="1EB57122"/>
    <w:rsid w:val="22844FB8"/>
    <w:rsid w:val="23073297"/>
    <w:rsid w:val="2C3832F1"/>
    <w:rsid w:val="30197E29"/>
    <w:rsid w:val="34776154"/>
    <w:rsid w:val="388A77E1"/>
    <w:rsid w:val="3C7B21B5"/>
    <w:rsid w:val="423D0F6E"/>
    <w:rsid w:val="42AF2738"/>
    <w:rsid w:val="44715E33"/>
    <w:rsid w:val="469354D5"/>
    <w:rsid w:val="483A379A"/>
    <w:rsid w:val="4D3D60F5"/>
    <w:rsid w:val="51516B61"/>
    <w:rsid w:val="54D13086"/>
    <w:rsid w:val="5AB672E6"/>
    <w:rsid w:val="62A464DF"/>
    <w:rsid w:val="6368688D"/>
    <w:rsid w:val="764010E2"/>
    <w:rsid w:val="7C331A66"/>
    <w:rsid w:val="7D53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character" w:styleId="6">
    <w:name w:val="Strong"/>
    <w:basedOn w:val="5"/>
    <w:qFormat/>
    <w:uiPriority w:val="0"/>
    <w:rPr>
      <w:rFonts w:cs="Times New Roman"/>
      <w:b/>
    </w:rPr>
  </w:style>
  <w:style w:type="character" w:customStyle="1" w:styleId="8">
    <w:name w:val="批注框文本 Char"/>
    <w:basedOn w:val="5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1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21"/>
    <w:basedOn w:val="5"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747</Characters>
  <Lines>6</Lines>
  <Paragraphs>1</Paragraphs>
  <TotalTime>7</TotalTime>
  <ScaleCrop>false</ScaleCrop>
  <LinksUpToDate>false</LinksUpToDate>
  <CharactersWithSpaces>876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2018-06-08T01:19:00Z</dcterms:created>
  <dc:creator>Administrator</dc:creator>
  <cp:lastModifiedBy>Administrator</cp:lastModifiedBy>
  <cp:lastPrinted>2018-06-07T07:26:00Z</cp:lastPrinted>
  <dcterms:modified xsi:type="dcterms:W3CDTF">2018-06-29T08:02:36Z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