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D7" w:rsidRDefault="00FC24D9"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邵阳学院</w:t>
      </w:r>
      <w:r w:rsidR="00B86032">
        <w:rPr>
          <w:rFonts w:hAnsi="宋体" w:hint="eastAsia"/>
          <w:b/>
          <w:bCs/>
          <w:color w:val="000000"/>
          <w:sz w:val="64"/>
          <w:szCs w:val="64"/>
        </w:rPr>
        <w:t>机械与能源工程</w:t>
      </w:r>
      <w:r>
        <w:rPr>
          <w:rFonts w:hAnsi="宋体" w:hint="eastAsia"/>
          <w:b/>
          <w:bCs/>
          <w:color w:val="000000"/>
          <w:sz w:val="64"/>
          <w:szCs w:val="64"/>
        </w:rPr>
        <w:t>学院</w:t>
      </w:r>
    </w:p>
    <w:p w:rsidR="006C53D7" w:rsidRDefault="00FC24D9"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实验耗材报价表</w:t>
      </w:r>
    </w:p>
    <w:p w:rsidR="006C53D7" w:rsidRDefault="00FC24D9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（</w:t>
      </w:r>
      <w:r w:rsidR="007336FE">
        <w:rPr>
          <w:rStyle w:val="font561"/>
          <w:rFonts w:hint="default"/>
        </w:rPr>
        <w:t>202</w:t>
      </w:r>
      <w:r w:rsidR="001674E3">
        <w:rPr>
          <w:rStyle w:val="font561"/>
          <w:rFonts w:hint="default"/>
        </w:rPr>
        <w:t>2</w:t>
      </w:r>
      <w:r w:rsidR="007336FE">
        <w:rPr>
          <w:rStyle w:val="font561"/>
          <w:rFonts w:hint="default"/>
        </w:rPr>
        <w:t>-202</w:t>
      </w:r>
      <w:r w:rsidR="001674E3">
        <w:rPr>
          <w:rStyle w:val="font561"/>
          <w:rFonts w:hint="default"/>
        </w:rPr>
        <w:t>3</w:t>
      </w:r>
      <w:r w:rsidR="007336FE">
        <w:rPr>
          <w:rStyle w:val="font561"/>
          <w:rFonts w:hint="default"/>
        </w:rPr>
        <w:t xml:space="preserve"> 学年度第二学期</w:t>
      </w:r>
      <w:r>
        <w:rPr>
          <w:rFonts w:hAnsi="宋体" w:hint="eastAsia"/>
          <w:b/>
          <w:bCs/>
          <w:sz w:val="30"/>
          <w:szCs w:val="30"/>
        </w:rPr>
        <w:t>）</w:t>
      </w:r>
    </w:p>
    <w:p w:rsidR="006C53D7" w:rsidRDefault="006C53D7">
      <w:pPr>
        <w:jc w:val="center"/>
        <w:rPr>
          <w:b/>
          <w:bCs/>
          <w:sz w:val="28"/>
          <w:szCs w:val="28"/>
        </w:rPr>
      </w:pPr>
    </w:p>
    <w:p w:rsidR="006C53D7" w:rsidRDefault="006C53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880"/>
        <w:gridCol w:w="4751"/>
        <w:gridCol w:w="2160"/>
        <w:gridCol w:w="3273"/>
      </w:tblGrid>
      <w:tr w:rsidR="006C53D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F00F59" w:rsidRDefault="00F00F59" w:rsidP="00F00F59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FC24D9" w:rsidRDefault="00FC24D9" w:rsidP="00FC24D9">
      <w:pPr>
        <w:widowControl/>
        <w:jc w:val="center"/>
        <w:textAlignment w:val="center"/>
        <w:rPr>
          <w:rStyle w:val="font561"/>
          <w:rFonts w:hint="default"/>
        </w:rPr>
      </w:pPr>
      <w:r>
        <w:rPr>
          <w:rStyle w:val="font561"/>
          <w:rFonts w:hint="default"/>
        </w:rPr>
        <w:t>邵阳学院实验耗材申购计划明细表</w:t>
      </w:r>
    </w:p>
    <w:p w:rsidR="00FC24D9" w:rsidRDefault="00FC24D9" w:rsidP="00FC24D9">
      <w:pPr>
        <w:jc w:val="center"/>
        <w:rPr>
          <w:rStyle w:val="font561"/>
          <w:rFonts w:hint="default"/>
        </w:rPr>
      </w:pPr>
      <w:r>
        <w:rPr>
          <w:rStyle w:val="font561"/>
          <w:rFonts w:hint="default"/>
        </w:rPr>
        <w:t>（  202</w:t>
      </w:r>
      <w:r w:rsidR="00452CAE">
        <w:rPr>
          <w:rStyle w:val="font561"/>
          <w:rFonts w:hint="default"/>
        </w:rPr>
        <w:t>2</w:t>
      </w:r>
      <w:r>
        <w:rPr>
          <w:rStyle w:val="font561"/>
          <w:rFonts w:hint="default"/>
        </w:rPr>
        <w:t>-202</w:t>
      </w:r>
      <w:r w:rsidR="00452CAE">
        <w:rPr>
          <w:rStyle w:val="font561"/>
          <w:rFonts w:hint="default"/>
        </w:rPr>
        <w:t>3</w:t>
      </w:r>
      <w:r>
        <w:rPr>
          <w:rStyle w:val="font561"/>
          <w:rFonts w:hint="default"/>
        </w:rPr>
        <w:t xml:space="preserve"> 学年度第</w:t>
      </w:r>
      <w:r w:rsidR="00285D8F">
        <w:rPr>
          <w:rStyle w:val="font561"/>
          <w:rFonts w:hint="default"/>
        </w:rPr>
        <w:t>二</w:t>
      </w:r>
      <w:r>
        <w:rPr>
          <w:rStyle w:val="font561"/>
          <w:rFonts w:hint="default"/>
        </w:rPr>
        <w:t>学期）</w:t>
      </w:r>
    </w:p>
    <w:p w:rsidR="00FC24D9" w:rsidRDefault="00FC24D9" w:rsidP="00FC24D9">
      <w:pPr>
        <w:jc w:val="left"/>
        <w:rPr>
          <w:rStyle w:val="font571"/>
          <w:rFonts w:hint="default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申报单位：</w:t>
      </w:r>
      <w:r w:rsidR="00B86032">
        <w:rPr>
          <w:rStyle w:val="font571"/>
          <w:rFonts w:hint="default"/>
        </w:rPr>
        <w:t>机械与能源工程</w:t>
      </w:r>
      <w:r>
        <w:rPr>
          <w:rStyle w:val="font571"/>
          <w:rFonts w:hint="default"/>
        </w:rPr>
        <w:t>学院</w:t>
      </w:r>
    </w:p>
    <w:tbl>
      <w:tblPr>
        <w:tblW w:w="15608" w:type="dxa"/>
        <w:tblInd w:w="93" w:type="dxa"/>
        <w:tblLayout w:type="fixed"/>
        <w:tblLook w:val="04A0"/>
      </w:tblPr>
      <w:tblGrid>
        <w:gridCol w:w="619"/>
        <w:gridCol w:w="2940"/>
        <w:gridCol w:w="3827"/>
        <w:gridCol w:w="4536"/>
        <w:gridCol w:w="426"/>
        <w:gridCol w:w="425"/>
        <w:gridCol w:w="850"/>
        <w:gridCol w:w="851"/>
        <w:gridCol w:w="1134"/>
      </w:tblGrid>
      <w:tr w:rsidR="007C4370" w:rsidRPr="007C4370" w:rsidTr="007C4370">
        <w:trPr>
          <w:trHeight w:val="402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C437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C437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C437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C437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型号或规格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C437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C437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C437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C437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C437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7C4370" w:rsidRPr="007C4370" w:rsidTr="007C4370">
        <w:trPr>
          <w:trHeight w:val="402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C4370" w:rsidRPr="007C4370" w:rsidTr="007C4370">
        <w:trPr>
          <w:trHeight w:val="40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草图绘制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卷纸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特征建模及管理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鼠标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曲线曲面建模、装配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键盘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工程图设计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硒鼓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HP P1008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综合设计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内存条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实体建模及网格划分技术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显示器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AOC21.5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结构线性静力分析实例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插座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结构非线性静力分析实例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电脑椅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结构动力学分析实例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十字螺丝起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热分析实例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移动硬盘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固态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控制系统应用软件学习使用及典型控制系统建模分析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入库单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一、二阶系统时域分析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纯棉毛巾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实体建模及网格划分技术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鼠标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结构线性静力分析实例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键盘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结构非线性静力分析实例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主板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结构动力学分析实例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电源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500W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草图绘制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内存条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DDR5 8G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特征建模及管理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显示器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19.5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曲线曲面建模、装配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机箱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工程图设计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固态硬盘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m2  256G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工程图设计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机械硬盘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500G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综合设计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CPU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i3  8100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综合设计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无线网卡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铁碳平衡状态的显微组织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洗洁精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1KG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硬度实验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洗衣粉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2KG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碳钢的热处理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卷纸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粒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金相试样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组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45#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试样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T12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试样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水桶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钢制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储物箱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纯棉毛巾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用立式光学比较仪测量轴径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插线板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220V  16A(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新国标，组合孔</w:t>
            </w:r>
            <w:r w:rsidRPr="007C4370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用立式光学比较仪测量轴径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组套工具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百锐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BT8095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用立式光学比较仪测量轴径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洗衣粉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汰渍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用立式光学比较仪测量轴径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抽纸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  <w:r w:rsidRPr="007C4370">
              <w:rPr>
                <w:rFonts w:ascii="宋体" w:hAnsi="宋体" w:hint="eastAsia"/>
                <w:kern w:val="0"/>
                <w:sz w:val="20"/>
                <w:szCs w:val="20"/>
              </w:rPr>
              <w:t>盒</w:t>
            </w:r>
            <w:r w:rsidRPr="007C4370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7C4370">
              <w:rPr>
                <w:rFonts w:ascii="宋体" w:hAnsi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用立式光学比较仪测量轴径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洗洁精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齿轮精度测量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防护润滑油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﹟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齿轮精度测量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棉纱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齿轮精度测量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安装扳手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GDS250-LI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齿轮精度测量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直流电源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18V 4.0Ah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齿轮精度测量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配套适配器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GAL 18V-40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齿轮精度测量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4#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实验连接线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kern w:val="0"/>
                <w:sz w:val="20"/>
                <w:szCs w:val="20"/>
              </w:rPr>
              <w:t>带香蕉快接插头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500</w:t>
            </w: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～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1000,50</w:t>
            </w: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形位误差测量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大号梅花扳手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</w:t>
            </w:r>
            <w:r w:rsidRPr="007C4370">
              <w:rPr>
                <w:rFonts w:ascii="宋体" w:hAnsi="宋体" w:hint="eastAsia"/>
                <w:kern w:val="0"/>
                <w:sz w:val="20"/>
                <w:szCs w:val="20"/>
              </w:rPr>
              <w:t>～</w:t>
            </w:r>
            <w:r w:rsidRPr="007C4370">
              <w:rPr>
                <w:rFonts w:ascii="Times New Roman" w:hAnsi="Times New Roman"/>
                <w:kern w:val="0"/>
                <w:sz w:val="20"/>
                <w:szCs w:val="20"/>
              </w:rPr>
              <w:t>72</w:t>
            </w:r>
            <w:r w:rsidRPr="007C4370">
              <w:rPr>
                <w:rFonts w:ascii="宋体" w:hAnsi="宋体" w:hint="eastAsia"/>
                <w:kern w:val="0"/>
                <w:sz w:val="20"/>
                <w:szCs w:val="20"/>
              </w:rPr>
              <w:t>、</w:t>
            </w:r>
            <w:r w:rsidRPr="007C4370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 w:rsidRPr="007C4370">
              <w:rPr>
                <w:rFonts w:ascii="宋体" w:hAnsi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51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液压泵的性能测试实验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抗磨液压油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</w:t>
            </w: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  <w:vertAlign w:val="superscript"/>
              </w:rPr>
              <w:t>﹟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压力控制回路（调压回路）性能实验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抗磨液压油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</w:t>
            </w: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  <w:vertAlign w:val="superscript"/>
              </w:rPr>
              <w:t>﹟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速度控制回路（节流调速回路）性能实验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抗磨液压油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</w:t>
            </w: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  <w:vertAlign w:val="superscript"/>
              </w:rPr>
              <w:t>﹟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速度控制回路（节流调速回路）性能实验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洗衣粉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汰渍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速度控制回路（节流调速回路）性能实验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抽纸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盒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速度控制回路（节流调速回路）性能实验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洗洁精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2kg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速度控制回路（节流调速回路）性能实验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304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不锈钢软绳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φ8×20m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速度控制回路（节流调速回路）性能实验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304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不锈钢锁扣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配套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φ8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不锈钢软绳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速度控制回路（节流调速回路）性能实验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304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不锈钢软绳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φ10×20m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速度控制回路（节流调速回路）性能实验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304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不锈钢配套锁扣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配套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φ10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不锈钢软绳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速度控制回路（节流调速回路）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性能实验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梅花扳手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百锐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BT2119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，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8mm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～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32mm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5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测量装置动态特性测定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热电偶温度传感器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K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5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测量装置动态特性测定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热电阴温度传感器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PT100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6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测量装置动态特性测定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手套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付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5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测量装置动态特性测定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漆包康铜丝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Ø0.25mm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kg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31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测功机校正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手套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付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31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测功机校正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联轴器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192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柴油机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5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测功机校正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电源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航嘉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WD600K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5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汽车燃油经济性测试分析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汽油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5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汽车燃油经济性测试分析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电池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7#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5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汽车制动性实验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CJXO-06-101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31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汽车制动性实验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手套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付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5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电喷发动机故障诊断实验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柴油机喷油咀总成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R190M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5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电喷发动机故障诊断实验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柴油机喷油咀总成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H16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5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电喷发动机故障诊断实验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柴油机油泵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R190M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31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压缩机性能测试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水泵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电喷发动机故障诊断实验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手套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付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电喷发动机故障诊断实验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不锈钢加油桶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汽车电子控制防抱死系统（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ABS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）的使用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手套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付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汽车电子控制防抱死系统（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ABS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）的使用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汽油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汽车电子控制防抱死系统（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ABS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）的使用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排气管安装支架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定做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汽车电子控制防抱死系统（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ABS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）的使用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发动机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ECU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安装架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192F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柴油机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汽车维护保养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发动机安装座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192F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柴油机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31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汽车维护保养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不锈钢油桶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31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发动机磨合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电池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7#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5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发动机维护保养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不锈钢排气软管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Ø50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，长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31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公用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洗衣粉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白猫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(1KG)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31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公用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洗洁精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白猫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(2KG)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31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公用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拖把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31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公用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扫把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汽油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</w:t>
            </w: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聚甲氧基二甲醚混合燃料喷雾特性可视化研究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氮气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付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汽油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</w:t>
            </w: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聚甲氧基二甲醚混合燃料喷雾特性可视化研究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氩气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消声器消声净化性能研究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传感器连接软管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付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消声器消声净化性能研究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温度传感器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消声器消声净化性能研究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压力传感器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定做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松木气化过程研究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三氧化二铝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192F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柴油机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松木气化过程研究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松木压缩颗粒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192F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柴油机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松木气化过程研究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磁性四氧化三铁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松木气化过程研究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铝箔采气袋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7#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170F</w:t>
            </w: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柴油发动机燃烧功率分析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柴油机机油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Ø50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，长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170F</w:t>
            </w:r>
            <w:r w:rsidRPr="007C437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柴油发动机燃烧功率分析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机油传感器探头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白猫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(1KG)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冲模安装实验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钢板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Q235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，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2mm×40mm×100mm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冲裁模间隙实验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钢板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Q235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，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2mm×40mm×100mm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板料拉深实验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钢板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Q235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，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2mm×40mm×100mm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加工中心复杂零件编程与加工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球头刀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R1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数控铣床复杂零件编程与加工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球头刀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R2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数控铣床复杂零件编程与加工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球头刀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R4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4370" w:rsidRPr="007C4370" w:rsidTr="007C4370">
        <w:trPr>
          <w:trHeight w:val="49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加工中心复杂零件编程与加工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插线板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位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长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米</w:t>
            </w: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52CAE" w:rsidRDefault="00452CAE" w:rsidP="00FC24D9">
      <w:pPr>
        <w:jc w:val="left"/>
        <w:rPr>
          <w:rFonts w:ascii="黑体" w:eastAsia="黑体" w:hAnsi="宋体" w:cs="黑体" w:hint="eastAsia"/>
          <w:color w:val="000000"/>
          <w:sz w:val="28"/>
          <w:szCs w:val="28"/>
        </w:rPr>
      </w:pPr>
    </w:p>
    <w:p w:rsidR="007C4370" w:rsidRDefault="007C4370" w:rsidP="00FC24D9">
      <w:pPr>
        <w:jc w:val="left"/>
        <w:rPr>
          <w:rFonts w:ascii="黑体" w:eastAsia="黑体" w:hAnsi="宋体" w:cs="黑体" w:hint="eastAsia"/>
          <w:color w:val="000000"/>
          <w:sz w:val="28"/>
          <w:szCs w:val="28"/>
        </w:rPr>
      </w:pPr>
    </w:p>
    <w:p w:rsidR="007C4370" w:rsidRDefault="007C4370" w:rsidP="007C4370">
      <w:pPr>
        <w:widowControl/>
        <w:jc w:val="center"/>
        <w:textAlignment w:val="center"/>
        <w:rPr>
          <w:rStyle w:val="font561"/>
          <w:rFonts w:hint="default"/>
        </w:rPr>
      </w:pPr>
      <w:r>
        <w:rPr>
          <w:rStyle w:val="font561"/>
          <w:rFonts w:hint="default"/>
        </w:rPr>
        <w:t>邵阳学院实习耗材申购计划明细表</w:t>
      </w:r>
    </w:p>
    <w:p w:rsidR="007C4370" w:rsidRDefault="007C4370" w:rsidP="007C4370">
      <w:pPr>
        <w:jc w:val="center"/>
        <w:rPr>
          <w:rStyle w:val="font561"/>
          <w:rFonts w:hint="default"/>
        </w:rPr>
      </w:pPr>
      <w:r>
        <w:rPr>
          <w:rStyle w:val="font561"/>
          <w:rFonts w:hint="default"/>
        </w:rPr>
        <w:t>（  2022-2023 学年度第二学期）</w:t>
      </w:r>
    </w:p>
    <w:p w:rsidR="007C4370" w:rsidRDefault="007C4370" w:rsidP="007C4370">
      <w:pPr>
        <w:jc w:val="left"/>
        <w:rPr>
          <w:rStyle w:val="font571"/>
          <w:rFonts w:hint="default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申报单位：</w:t>
      </w:r>
      <w:r>
        <w:rPr>
          <w:rStyle w:val="font571"/>
          <w:rFonts w:hint="default"/>
        </w:rPr>
        <w:t>机械与能源工程学院</w:t>
      </w:r>
    </w:p>
    <w:tbl>
      <w:tblPr>
        <w:tblW w:w="15608" w:type="dxa"/>
        <w:tblInd w:w="93" w:type="dxa"/>
        <w:tblLayout w:type="fixed"/>
        <w:tblLook w:val="04A0"/>
      </w:tblPr>
      <w:tblGrid>
        <w:gridCol w:w="596"/>
        <w:gridCol w:w="2963"/>
        <w:gridCol w:w="3827"/>
        <w:gridCol w:w="4536"/>
        <w:gridCol w:w="426"/>
        <w:gridCol w:w="425"/>
        <w:gridCol w:w="850"/>
        <w:gridCol w:w="851"/>
        <w:gridCol w:w="1134"/>
      </w:tblGrid>
      <w:tr w:rsidR="007C4370" w:rsidRPr="007C4370" w:rsidTr="007C4370">
        <w:trPr>
          <w:trHeight w:val="40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实习项目名称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耗材名称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型号或规格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总额（元）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7C4370" w:rsidRPr="007C4370" w:rsidTr="007C4370">
        <w:trPr>
          <w:trHeight w:val="40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7C4370" w:rsidRPr="007C4370" w:rsidTr="007C4370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钳工实习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起子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一字，十字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钳工实习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活动扳手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钳工实习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笔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钳工实习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钻夹头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1-13mm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铣工实习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铣刀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Φ12-16mm</w:t>
            </w: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各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铣工实习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钻花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Φ1-12mm</w:t>
            </w: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各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铣工实习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什锦锉刀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铣工实习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平口虎钳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铣工实习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丝攻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M4-M12</w:t>
            </w: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各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铣工实习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皂化液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数控实习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尼龙棒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Φ25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数控实习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铣刀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Φ4-10mm</w:t>
            </w: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各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数控实习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切割片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Φ400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数控实习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合金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90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  <w:vertAlign w:val="superscript"/>
              </w:rPr>
              <w:t>0</w:t>
            </w: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车刀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YT15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数控实习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合金内孔车刀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YT15</w:t>
            </w: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的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15,YG8</w:t>
            </w: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的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车工实习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合金刀片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内螺纹刀片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车工实习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洗手液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车工实习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带锯条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车工实习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钢板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3mm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焊工实习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切断刀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焊工实习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金钢石笔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焊工实习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焊条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Φ</w:t>
            </w:r>
            <w:r w:rsidRPr="007C4370">
              <w:rPr>
                <w:color w:val="000000"/>
                <w:kern w:val="0"/>
                <w:sz w:val="22"/>
                <w:szCs w:val="22"/>
              </w:rPr>
              <w:t>2.5</w:t>
            </w: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，</w:t>
            </w:r>
            <w:r w:rsidRPr="007C4370">
              <w:rPr>
                <w:color w:val="000000"/>
                <w:kern w:val="0"/>
                <w:sz w:val="22"/>
                <w:szCs w:val="22"/>
              </w:rPr>
              <w:t xml:space="preserve">J422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焊工实习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棉布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车工实习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钢棒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Φ</w:t>
            </w:r>
            <w:r w:rsidRPr="007C4370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车工实习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尼龙棒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Φ6</w:t>
            </w:r>
            <w:r w:rsidRPr="007C4370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车工实习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手套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车工实习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扫把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电焊实习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电焊钳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160-500A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车工实习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合金刀片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color w:val="000000"/>
                <w:kern w:val="0"/>
                <w:sz w:val="22"/>
                <w:szCs w:val="22"/>
              </w:rPr>
              <w:t>90</w:t>
            </w: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°</w:t>
            </w:r>
            <w:r w:rsidRPr="007C4370">
              <w:rPr>
                <w:color w:val="000000"/>
                <w:kern w:val="0"/>
                <w:sz w:val="22"/>
                <w:szCs w:val="22"/>
              </w:rPr>
              <w:t>,25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车工实习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合金刀片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内孔镗刀</w:t>
            </w:r>
            <w:r w:rsidRPr="007C4370">
              <w:rPr>
                <w:color w:val="000000"/>
                <w:kern w:val="0"/>
                <w:sz w:val="22"/>
                <w:szCs w:val="22"/>
              </w:rPr>
              <w:t>,25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车工实习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合金刀片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外螺纹刀片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车工实习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合金刀片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内螺纹刀片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车工实习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合金内丝车刀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YT15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车工实习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合金外丝车刀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YT15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钳工实习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角尺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钳工实习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划规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钳工实习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划针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钳工实习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样冲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钳工实习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润滑油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51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柴油机结构拆装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柴油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0#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51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柴油机结构拆装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机油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长城尊龙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T200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51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柴油机结构拆装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铁架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长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1.5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米，高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0.8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51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柴油机结构拆装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3C3C3C"/>
                <w:kern w:val="0"/>
                <w:sz w:val="22"/>
                <w:szCs w:val="22"/>
              </w:rPr>
              <w:t>发动机安装架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186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柴油机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51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柴油机结构拆装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耐油胶管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内径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8mm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51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柴油机结构拆装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透明四氟管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内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8mm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、外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10mm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51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汽车构造拆装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发动机密封垫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2105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柴油机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51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柴油机结构拆装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T</w:t>
            </w: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型套筒扳手</w:t>
            </w: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、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、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、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、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14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各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51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柴油机结构拆装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T</w:t>
            </w: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型套筒扳手</w:t>
            </w: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、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、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17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、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各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51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柴油机结构拆装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吸油纸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51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柴油机结构拆装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洗衣粉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51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柴油机结构拆装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洗洁精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机床结构拆装实习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洗衣粉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白猫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(2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公斤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桶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机床结构拆装实习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洗洁精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白猫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(2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公斤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桶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机床结构拆装实习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抽纸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盒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机床结构拆装实习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桌虎钳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MYTEC/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美科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机床结构拆装实习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橡皮锤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机床结构拆装实习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铜棒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直径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长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夹具与泵结构拆装实习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活动扳手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吋、</w:t>
            </w: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12</w:t>
            </w: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吋、</w:t>
            </w: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18</w:t>
            </w: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吋各</w:t>
            </w: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kern w:val="0"/>
                <w:sz w:val="22"/>
                <w:szCs w:val="22"/>
              </w:rPr>
              <w:t>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夹具与泵结构拆装实习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断线钳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百锐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夹具与泵结构拆装实习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液压钳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16mm</w:t>
            </w: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、百锐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夹具与泵结构拆装实习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铜管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Ф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夹具与泵结构拆装实习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插线板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16A 8</w:t>
            </w: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孔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线长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夹具与泵结构拆装实习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电动起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J1Z-SD04-ARE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夹具与泵结构拆装实习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梅花扳手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</w:t>
            </w: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kern w:val="0"/>
                <w:sz w:val="22"/>
                <w:szCs w:val="22"/>
              </w:rPr>
              <w:t>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夹具与泵结构拆装实习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套筒扳手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32</w:t>
            </w: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kern w:val="0"/>
                <w:sz w:val="22"/>
                <w:szCs w:val="22"/>
              </w:rPr>
              <w:t>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夹具与泵结构拆装实习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梅花套筒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8-32</w:t>
            </w: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共</w:t>
            </w: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22</w:t>
            </w: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kern w:val="0"/>
                <w:sz w:val="22"/>
                <w:szCs w:val="22"/>
              </w:rPr>
              <w:t>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夹具与泵结构拆装实习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十字螺丝刀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8×200</w:t>
            </w: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、</w:t>
            </w: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6×100</w:t>
            </w: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、</w:t>
            </w: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5×75</w:t>
            </w: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、</w:t>
            </w: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3×75</w:t>
            </w: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、</w:t>
            </w: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3×75</w:t>
            </w: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各</w:t>
            </w: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kern w:val="0"/>
                <w:sz w:val="22"/>
                <w:szCs w:val="22"/>
              </w:rPr>
              <w:t>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夹具与泵结构拆装实习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扫把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夹具与泵结构拆装实习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拖把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夹具与泵结构拆装实习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撮箕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1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模具结构拆装实习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活动扳手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世达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10</w:t>
            </w: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英寸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1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模具结构拆装实习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洗衣粉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白猫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(2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公斤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桶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1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模具结构拆装实习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洗洁精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白猫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(2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公斤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桶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1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模具结构拆装实习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抽纸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盒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1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模具结构拆装实习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毛巾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棉纱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1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模具结构拆装实习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桌虎钳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MYTEC/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美科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1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模具结构拆装实习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橡皮锤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1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模具结构拆装实习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铜棒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直径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长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1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模具结构拆装实习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内六角扳手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kern w:val="0"/>
                <w:sz w:val="22"/>
                <w:szCs w:val="22"/>
              </w:rPr>
              <w:t>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1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模具结构拆装实习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内六角扳手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12mm</w:t>
            </w: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～</w:t>
            </w: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19mm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kern w:val="0"/>
                <w:sz w:val="22"/>
                <w:szCs w:val="22"/>
              </w:rPr>
              <w:t>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1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模具结构拆装实习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纤维柄圆头锤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磅、百锐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1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模具结构拆装实习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弹性卡簧钳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外卡、</w:t>
            </w: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7</w:t>
            </w: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1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模具结构拆装实习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大号弹性卡簧钳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外卡、</w:t>
            </w: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1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模具结构拆装实习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钢丝钳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1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模具结构拆装实习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断线钳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百锐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1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模具结构拆装实习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液压钳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16mm</w:t>
            </w: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、百锐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1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模具结构拆装实习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电动起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J1Z-SD04-ARE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1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模具结构拆装实习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棘轮两用扳手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～</w:t>
            </w: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kern w:val="0"/>
                <w:sz w:val="22"/>
                <w:szCs w:val="22"/>
              </w:rPr>
              <w:t>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1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模具结构拆装实习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一字螺丝刀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8×200</w:t>
            </w: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、</w:t>
            </w: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6×100</w:t>
            </w: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、</w:t>
            </w: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5×75</w:t>
            </w: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、</w:t>
            </w: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3×75</w:t>
            </w: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、</w:t>
            </w: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3×75</w:t>
            </w: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各</w:t>
            </w: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kern w:val="0"/>
                <w:sz w:val="22"/>
                <w:szCs w:val="22"/>
              </w:rPr>
              <w:t>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1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模具结构拆装实习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扫把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1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模具结构拆装实习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拖把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1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模具结构拆装实习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撮箕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9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交直流电机结构拆装实习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洗衣粉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白猫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(2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公斤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桶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9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交直流电机结构拆装实习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洗洁精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白猫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(2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公斤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桶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9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交直流电机结构拆装实习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吸油纸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盒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9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交直流电机结构拆装实习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kern w:val="0"/>
                <w:sz w:val="22"/>
                <w:szCs w:val="22"/>
              </w:rPr>
              <w:t>桌虎钳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MYTEC/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美科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9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交直流电机结构拆装实习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kern w:val="0"/>
                <w:sz w:val="22"/>
                <w:szCs w:val="22"/>
              </w:rPr>
              <w:t>铜棒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直径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长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9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交直流电机结构拆装实习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电动起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hyperlink r:id="rId7" w:history="1">
              <w:r w:rsidRPr="007C4370">
                <w:rPr>
                  <w:rFonts w:ascii="Times New Roman" w:hAnsi="Times New Roman"/>
                  <w:color w:val="000000"/>
                  <w:kern w:val="0"/>
                  <w:sz w:val="22"/>
                </w:rPr>
                <w:t>GBM 13 RE Professional</w:t>
              </w:r>
            </w:hyperlink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9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交直流电机结构拆装实习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尖嘴钳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9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高低压电器结构拆装实习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橡皮锤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9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高低压电器结构拆装实习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工具箱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百锐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9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高低压电器结构拆装实习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2.5mm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9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高低压电器结构拆装实习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卷尺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9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高低压电器结构拆装实习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卷尺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9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高低压电器结构拆装实习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4mm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9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高低压电器结构拆装实习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6mm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9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高低压电器结构拆装实习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kern w:val="0"/>
                <w:sz w:val="22"/>
                <w:szCs w:val="22"/>
              </w:rPr>
              <w:t>扫把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9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高低压电器结构拆装实习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kern w:val="0"/>
                <w:sz w:val="22"/>
                <w:szCs w:val="22"/>
              </w:rPr>
              <w:t>拖把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39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高低压电器结构拆装实习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kern w:val="0"/>
                <w:sz w:val="22"/>
                <w:szCs w:val="22"/>
              </w:rPr>
              <w:t>撮箕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4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压缩机结构拆装实习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洗衣粉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4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压缩机结构拆装实习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洗洁精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4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压缩机结构拆装实习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卫生纸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4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压缩机结构拆装实习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扫把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4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压缩机结构拆装实习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拖把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4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压缩机结构拆装实习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毛巾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4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压缩机结构拆装实习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AB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胶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4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压缩机结构拆装实习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号电池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南孚电池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4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压缩机结构拆装实习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</w:t>
            </w: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号电池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南孚电池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4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模具结构拆装实习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游标卡尺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0-200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4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模具结构拆装实习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钢卷尺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米长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4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模具结构拆装实习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内六角扳手套件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长款</w:t>
            </w: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9</w:t>
            </w: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件套，</w:t>
            </w: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1.5~10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4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模具结构拆装实习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洗洁精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4370" w:rsidRPr="007C4370" w:rsidTr="007C4370">
        <w:trPr>
          <w:trHeight w:val="44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模具结构拆装实习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洗衣粉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宋体" w:hAnsi="宋体" w:hint="eastAsia"/>
                <w:kern w:val="0"/>
                <w:sz w:val="22"/>
                <w:szCs w:val="22"/>
              </w:rPr>
              <w:t>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70" w:rsidRPr="007C4370" w:rsidRDefault="007C4370" w:rsidP="007C43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C437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C4370" w:rsidRPr="007C4370" w:rsidRDefault="007C4370" w:rsidP="00FC24D9">
      <w:pPr>
        <w:jc w:val="left"/>
        <w:rPr>
          <w:rFonts w:ascii="黑体" w:eastAsia="黑体" w:hAnsi="宋体" w:cs="黑体"/>
          <w:color w:val="000000"/>
          <w:sz w:val="28"/>
          <w:szCs w:val="28"/>
        </w:rPr>
      </w:pPr>
    </w:p>
    <w:sectPr w:rsidR="007C4370" w:rsidRPr="007C4370" w:rsidSect="008C689C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E47" w:rsidRDefault="00607E47" w:rsidP="00F00F59">
      <w:r>
        <w:separator/>
      </w:r>
    </w:p>
  </w:endnote>
  <w:endnote w:type="continuationSeparator" w:id="1">
    <w:p w:rsidR="00607E47" w:rsidRDefault="00607E47" w:rsidP="00F00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E47" w:rsidRDefault="00607E47" w:rsidP="00F00F59">
      <w:r>
        <w:separator/>
      </w:r>
    </w:p>
  </w:footnote>
  <w:footnote w:type="continuationSeparator" w:id="1">
    <w:p w:rsidR="00607E47" w:rsidRDefault="00607E47" w:rsidP="00F00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1DE7"/>
    <w:rsid w:val="000011A5"/>
    <w:rsid w:val="00010B50"/>
    <w:rsid w:val="00066829"/>
    <w:rsid w:val="000A0350"/>
    <w:rsid w:val="000C0D02"/>
    <w:rsid w:val="000F2881"/>
    <w:rsid w:val="00115D95"/>
    <w:rsid w:val="00153527"/>
    <w:rsid w:val="00161335"/>
    <w:rsid w:val="001674E3"/>
    <w:rsid w:val="00173323"/>
    <w:rsid w:val="001D5B61"/>
    <w:rsid w:val="002107BC"/>
    <w:rsid w:val="002236F2"/>
    <w:rsid w:val="00272574"/>
    <w:rsid w:val="00285D8F"/>
    <w:rsid w:val="002F27FF"/>
    <w:rsid w:val="003004D4"/>
    <w:rsid w:val="00324E8C"/>
    <w:rsid w:val="003276D5"/>
    <w:rsid w:val="00380405"/>
    <w:rsid w:val="00381C14"/>
    <w:rsid w:val="003D4D1B"/>
    <w:rsid w:val="00446BAE"/>
    <w:rsid w:val="004473C1"/>
    <w:rsid w:val="00452CAE"/>
    <w:rsid w:val="004559E7"/>
    <w:rsid w:val="00474FFF"/>
    <w:rsid w:val="0049233E"/>
    <w:rsid w:val="00494363"/>
    <w:rsid w:val="004A365E"/>
    <w:rsid w:val="004B7D0D"/>
    <w:rsid w:val="004D6E73"/>
    <w:rsid w:val="005044DE"/>
    <w:rsid w:val="005247E1"/>
    <w:rsid w:val="00532E26"/>
    <w:rsid w:val="00563E22"/>
    <w:rsid w:val="005727D7"/>
    <w:rsid w:val="0058263F"/>
    <w:rsid w:val="005A2444"/>
    <w:rsid w:val="005F4B15"/>
    <w:rsid w:val="00607E47"/>
    <w:rsid w:val="006522D3"/>
    <w:rsid w:val="0067542E"/>
    <w:rsid w:val="00687AEA"/>
    <w:rsid w:val="0069012E"/>
    <w:rsid w:val="006C229B"/>
    <w:rsid w:val="006C53D7"/>
    <w:rsid w:val="006E0994"/>
    <w:rsid w:val="007336FE"/>
    <w:rsid w:val="00772026"/>
    <w:rsid w:val="007C4370"/>
    <w:rsid w:val="0081445E"/>
    <w:rsid w:val="0086513D"/>
    <w:rsid w:val="0088213A"/>
    <w:rsid w:val="008A19ED"/>
    <w:rsid w:val="008C04EE"/>
    <w:rsid w:val="008C689C"/>
    <w:rsid w:val="00921C96"/>
    <w:rsid w:val="00926138"/>
    <w:rsid w:val="0095013A"/>
    <w:rsid w:val="00966CF6"/>
    <w:rsid w:val="009A33DF"/>
    <w:rsid w:val="009C3900"/>
    <w:rsid w:val="009D4345"/>
    <w:rsid w:val="00A5030A"/>
    <w:rsid w:val="00AC0E45"/>
    <w:rsid w:val="00AC5412"/>
    <w:rsid w:val="00AF1929"/>
    <w:rsid w:val="00AF2336"/>
    <w:rsid w:val="00AF357A"/>
    <w:rsid w:val="00B138E3"/>
    <w:rsid w:val="00B86032"/>
    <w:rsid w:val="00BA1DE7"/>
    <w:rsid w:val="00BB3B8C"/>
    <w:rsid w:val="00BE73F0"/>
    <w:rsid w:val="00C110E2"/>
    <w:rsid w:val="00CB1822"/>
    <w:rsid w:val="00D04C66"/>
    <w:rsid w:val="00D12064"/>
    <w:rsid w:val="00D17BE5"/>
    <w:rsid w:val="00D317CC"/>
    <w:rsid w:val="00D37197"/>
    <w:rsid w:val="00D41BCC"/>
    <w:rsid w:val="00D82816"/>
    <w:rsid w:val="00D87064"/>
    <w:rsid w:val="00DA291B"/>
    <w:rsid w:val="00E23827"/>
    <w:rsid w:val="00E55EFC"/>
    <w:rsid w:val="00E56FA4"/>
    <w:rsid w:val="00E77DCD"/>
    <w:rsid w:val="00F00F59"/>
    <w:rsid w:val="00F17D28"/>
    <w:rsid w:val="00F234A4"/>
    <w:rsid w:val="00F23DF6"/>
    <w:rsid w:val="00F3136F"/>
    <w:rsid w:val="00F41B4D"/>
    <w:rsid w:val="00F465ED"/>
    <w:rsid w:val="00F46C2E"/>
    <w:rsid w:val="00F66792"/>
    <w:rsid w:val="00FC24D9"/>
    <w:rsid w:val="00FD69A6"/>
    <w:rsid w:val="00FF13B7"/>
    <w:rsid w:val="00FF1BBB"/>
    <w:rsid w:val="03B91F62"/>
    <w:rsid w:val="076E4539"/>
    <w:rsid w:val="2EB57075"/>
    <w:rsid w:val="448F3A6C"/>
    <w:rsid w:val="48834B67"/>
    <w:rsid w:val="64E162C2"/>
    <w:rsid w:val="69077A26"/>
    <w:rsid w:val="6AF359BC"/>
    <w:rsid w:val="75525B13"/>
    <w:rsid w:val="7A5F73CC"/>
    <w:rsid w:val="7BB5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7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C5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C5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6C53D7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sid w:val="006C53D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paragraph" w:customStyle="1" w:styleId="font5">
    <w:name w:val="font5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font8">
    <w:name w:val="font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font9">
    <w:name w:val="font9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font10">
    <w:name w:val="font10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font11">
    <w:name w:val="font11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font12">
    <w:name w:val="font12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u w:val="single"/>
    </w:rPr>
  </w:style>
  <w:style w:type="paragraph" w:customStyle="1" w:styleId="font13">
    <w:name w:val="font13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font14">
    <w:name w:val="font1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u w:val="single"/>
    </w:rPr>
  </w:style>
  <w:style w:type="paragraph" w:customStyle="1" w:styleId="xl70">
    <w:name w:val="xl70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6C53D7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4">
    <w:name w:val="xl7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75">
    <w:name w:val="xl75"/>
    <w:basedOn w:val="a"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6">
    <w:name w:val="xl76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7">
    <w:name w:val="xl77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8">
    <w:name w:val="xl7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0">
    <w:name w:val="xl80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1">
    <w:name w:val="xl81"/>
    <w:basedOn w:val="a"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2">
    <w:name w:val="xl8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4">
    <w:name w:val="xl84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5">
    <w:name w:val="xl85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7">
    <w:name w:val="xl87"/>
    <w:basedOn w:val="a"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8">
    <w:name w:val="xl88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9">
    <w:name w:val="xl89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65">
    <w:name w:val="xl65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xl66">
    <w:name w:val="xl66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7">
    <w:name w:val="xl67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8">
    <w:name w:val="xl68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9">
    <w:name w:val="xl69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character" w:customStyle="1" w:styleId="font51">
    <w:name w:val="font51"/>
    <w:basedOn w:val="a0"/>
    <w:rsid w:val="006C53D7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6C53D7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rsid w:val="006C53D7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6C53D7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91">
    <w:name w:val="font9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81">
    <w:name w:val="font81"/>
    <w:basedOn w:val="a0"/>
    <w:rsid w:val="006C53D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61">
    <w:name w:val="font16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31">
    <w:name w:val="font13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1">
    <w:name w:val="font11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81">
    <w:name w:val="font181"/>
    <w:basedOn w:val="a0"/>
    <w:qFormat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51">
    <w:name w:val="font151"/>
    <w:basedOn w:val="a0"/>
    <w:rsid w:val="006C53D7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font112">
    <w:name w:val="font112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21">
    <w:name w:val="font12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71">
    <w:name w:val="font7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01">
    <w:name w:val="font101"/>
    <w:basedOn w:val="a0"/>
    <w:rsid w:val="006C53D7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font15">
    <w:name w:val="font15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94">
    <w:name w:val="xl9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宋体"/>
      <w:color w:val="000000"/>
      <w:kern w:val="0"/>
      <w:szCs w:val="21"/>
    </w:rPr>
  </w:style>
  <w:style w:type="paragraph" w:customStyle="1" w:styleId="xl95">
    <w:name w:val="xl9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F00F5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0">
    <w:name w:val="xl12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1">
    <w:name w:val="xl12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2">
    <w:name w:val="xl122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123">
    <w:name w:val="xl12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5">
    <w:name w:val="xl12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6">
    <w:name w:val="xl126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27">
    <w:name w:val="xl127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F00F59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30">
    <w:name w:val="xl13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4"/>
    </w:rPr>
  </w:style>
  <w:style w:type="paragraph" w:customStyle="1" w:styleId="xl131">
    <w:name w:val="xl13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2">
    <w:name w:val="xl132"/>
    <w:basedOn w:val="a"/>
    <w:rsid w:val="00F00F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3">
    <w:name w:val="xl133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character" w:customStyle="1" w:styleId="font561">
    <w:name w:val="font561"/>
    <w:basedOn w:val="a0"/>
    <w:rsid w:val="00F00F59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571">
    <w:name w:val="font571"/>
    <w:basedOn w:val="a0"/>
    <w:rsid w:val="00F00F59"/>
    <w:rPr>
      <w:rFonts w:ascii="黑体" w:eastAsia="黑体" w:hAnsi="宋体" w:cs="黑体" w:hint="eastAsia"/>
      <w:color w:val="000000"/>
      <w:sz w:val="24"/>
      <w:szCs w:val="24"/>
      <w:u w:val="single"/>
    </w:rPr>
  </w:style>
  <w:style w:type="paragraph" w:styleId="a7">
    <w:name w:val="List Paragraph"/>
    <w:basedOn w:val="a"/>
    <w:uiPriority w:val="99"/>
    <w:unhideWhenUsed/>
    <w:rsid w:val="00532E26"/>
    <w:pPr>
      <w:ind w:firstLineChars="200" w:firstLine="420"/>
    </w:pPr>
  </w:style>
  <w:style w:type="paragraph" w:customStyle="1" w:styleId="font0">
    <w:name w:val="font0"/>
    <w:basedOn w:val="a"/>
    <w:rsid w:val="00452CA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sch-pt.com.cn/papocs-cn/%E5%95%86%E4%B8%9A%E5%92%8C%E5%B7%A5%E4%B8%9A/%E5%B7%A5%E5%85%B7/CN/zh/gw/%E5%B9%B2%E5%BC%8F%E5%A2%99%E8%B5%B7%E5%AD%90%E6%9C%BA/129887/GSR+6-25+TE/11623/index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3106</TotalTime>
  <Pages>1</Pages>
  <Words>1137</Words>
  <Characters>6485</Characters>
  <Application>Microsoft Office Word</Application>
  <DocSecurity>0</DocSecurity>
  <Lines>54</Lines>
  <Paragraphs>15</Paragraphs>
  <ScaleCrop>false</ScaleCrop>
  <Company>china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曾琼</cp:lastModifiedBy>
  <cp:revision>13</cp:revision>
  <dcterms:created xsi:type="dcterms:W3CDTF">2020-01-07T02:33:00Z</dcterms:created>
  <dcterms:modified xsi:type="dcterms:W3CDTF">2023-01-02T02:54:00Z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049BDDD6936F44DD9BD64B30DC92E773</vt:lpwstr>
  </property>
</Properties>
</file>