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911488019_WPSOffice_Level1"/>
      <w:bookmarkStart w:id="1" w:name="_Toc1042249192_WPSOffice_Level1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2-1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 w:bidi="ar-SA"/>
        </w:rPr>
        <w:t>湖南省“十五五”重点领域技术摸底表</w:t>
      </w:r>
    </w:p>
    <w:tbl>
      <w:tblPr>
        <w:tblStyle w:val="3"/>
        <w:tblW w:w="574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  <w:gridCol w:w="2324"/>
        <w:gridCol w:w="2301"/>
        <w:gridCol w:w="2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科技领域名称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细分子领域名称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填报单位名称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技术名称</w:t>
            </w:r>
          </w:p>
        </w:tc>
        <w:tc>
          <w:tcPr>
            <w:tcW w:w="3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定义与发展意义（阐述技术的定义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，对所在领域与产业链的支撑与意义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3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国内外发展现状（阐述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国内外总体研究情况和水平、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竞争态势及差距对比）</w:t>
            </w:r>
          </w:p>
        </w:tc>
        <w:tc>
          <w:tcPr>
            <w:tcW w:w="3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3.拟解决的关键科学问题（所在领域/产业链背后的共性技术和科学问题）</w:t>
            </w:r>
          </w:p>
        </w:tc>
        <w:tc>
          <w:tcPr>
            <w:tcW w:w="3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核心技术指标（阐述国内外主要技术瓶颈、指标及差距）</w:t>
            </w:r>
          </w:p>
        </w:tc>
        <w:tc>
          <w:tcPr>
            <w:tcW w:w="3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未来重点发展方向与预期目标（阐述技术未来发展重点内容及未来达到的预期目标）</w:t>
            </w:r>
          </w:p>
        </w:tc>
        <w:tc>
          <w:tcPr>
            <w:tcW w:w="3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6"/>
          <w:kern w:val="2"/>
          <w:sz w:val="28"/>
          <w:szCs w:val="28"/>
          <w:highlight w:val="none"/>
          <w:lang w:val="en-US" w:eastAsia="zh-CN" w:bidi="ar-SA"/>
        </w:rPr>
        <w:t>注：技术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pacing w:val="-6"/>
          <w:kern w:val="2"/>
          <w:sz w:val="28"/>
          <w:szCs w:val="28"/>
          <w:highlight w:val="none"/>
          <w:lang w:val="en-US" w:eastAsia="zh-CN" w:bidi="ar-SA"/>
        </w:rPr>
        <w:t>/科学问题</w:t>
      </w:r>
      <w:r>
        <w:rPr>
          <w:rFonts w:hint="default" w:ascii="Times New Roman" w:hAnsi="Times New Roman" w:eastAsia="仿宋_GB2312" w:cs="Times New Roman"/>
          <w:bCs/>
          <w:color w:val="auto"/>
          <w:spacing w:val="-6"/>
          <w:kern w:val="2"/>
          <w:sz w:val="28"/>
          <w:szCs w:val="28"/>
          <w:highlight w:val="none"/>
          <w:lang w:val="en-US" w:eastAsia="zh-CN" w:bidi="ar-SA"/>
        </w:rPr>
        <w:t>描述重点突出、高度凝练，总字数限制1000字以内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28"/>
          <w:szCs w:val="28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 w:bidi="ar-SA"/>
        </w:rPr>
        <w:t xml:space="preserve">湖南省“十五五”重点领域技术摸底汇总表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征集部门：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联系人及联系电话：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</w:p>
    <w:tbl>
      <w:tblPr>
        <w:tblStyle w:val="4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755"/>
        <w:gridCol w:w="1425"/>
        <w:gridCol w:w="1821"/>
        <w:gridCol w:w="2062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技术名称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技术填报单位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填报单位联系人及电话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所属科技领域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/>
              </w:rPr>
              <w:t>所属细分子领域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3455B"/>
    <w:rsid w:val="37DF7441"/>
    <w:rsid w:val="39755E82"/>
    <w:rsid w:val="3BAA32D5"/>
    <w:rsid w:val="3EE09DCB"/>
    <w:rsid w:val="3F7E3E41"/>
    <w:rsid w:val="57BF6EFC"/>
    <w:rsid w:val="5EFD6570"/>
    <w:rsid w:val="5FE6C0F3"/>
    <w:rsid w:val="677B2665"/>
    <w:rsid w:val="67FFA3DE"/>
    <w:rsid w:val="6A778660"/>
    <w:rsid w:val="6BD76C61"/>
    <w:rsid w:val="75E68A12"/>
    <w:rsid w:val="76CD27CF"/>
    <w:rsid w:val="77FCF00D"/>
    <w:rsid w:val="7B6F7A5E"/>
    <w:rsid w:val="7D5E6DE4"/>
    <w:rsid w:val="7EB7222D"/>
    <w:rsid w:val="7F6DC7BC"/>
    <w:rsid w:val="7FF947FD"/>
    <w:rsid w:val="7FFEC0D8"/>
    <w:rsid w:val="BCF75980"/>
    <w:rsid w:val="BD7FD19C"/>
    <w:rsid w:val="BE3F7C3A"/>
    <w:rsid w:val="BF7FF9B0"/>
    <w:rsid w:val="BFDFFCBE"/>
    <w:rsid w:val="CFBB3DFA"/>
    <w:rsid w:val="D77EAAAA"/>
    <w:rsid w:val="D7F66AEF"/>
    <w:rsid w:val="E2AF8D2A"/>
    <w:rsid w:val="E7EF7AEC"/>
    <w:rsid w:val="E9E710BE"/>
    <w:rsid w:val="F07FD34B"/>
    <w:rsid w:val="F3DB2A34"/>
    <w:rsid w:val="F7E7EBCE"/>
    <w:rsid w:val="F9DD1636"/>
    <w:rsid w:val="FA6DF119"/>
    <w:rsid w:val="FCBF4156"/>
    <w:rsid w:val="FDA3455B"/>
    <w:rsid w:val="FDB7DC19"/>
    <w:rsid w:val="FDFF973D"/>
    <w:rsid w:val="FE7E390B"/>
    <w:rsid w:val="FEF78041"/>
    <w:rsid w:val="FF5CD55B"/>
    <w:rsid w:val="FF6FA830"/>
    <w:rsid w:val="FFE98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7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2025-05-05T16:43:00Z</dcterms:created>
  <dc:creator>石海林</dc:creator>
  <cp:lastModifiedBy>greatwall</cp:lastModifiedBy>
  <dcterms:modified xsi:type="dcterms:W3CDTF">2025-05-20T08:27:29Z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990DEA8ED75156CC94E21168FE38A4B3_41</vt:lpwstr>
  </property>
</Properties>
</file>