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8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方正小标宋_GBK" w:hAnsi="Times New Roman" w:eastAsia="方正小标宋_GBK"/>
          <w:sz w:val="44"/>
          <w:szCs w:val="44"/>
        </w:rPr>
        <w:t>邵阳学院横向科研项目立项书</w:t>
      </w:r>
    </w:p>
    <w:tbl>
      <w:tblPr>
        <w:tblStyle w:val="2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21"/>
        <w:gridCol w:w="247"/>
        <w:gridCol w:w="791"/>
        <w:gridCol w:w="265"/>
        <w:gridCol w:w="623"/>
        <w:gridCol w:w="493"/>
        <w:gridCol w:w="430"/>
        <w:gridCol w:w="44"/>
        <w:gridCol w:w="121"/>
        <w:gridCol w:w="976"/>
        <w:gridCol w:w="14"/>
        <w:gridCol w:w="261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项目名称</w:t>
            </w:r>
          </w:p>
        </w:tc>
        <w:tc>
          <w:tcPr>
            <w:tcW w:w="7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项目类别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（由科技处填写）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项目编号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（由科技处填写）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项目负责人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职务/职称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所在单位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联系电话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资方代表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资助单位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研究期限</w:t>
            </w:r>
          </w:p>
        </w:tc>
        <w:tc>
          <w:tcPr>
            <w:tcW w:w="3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年  月  日至    年 </w:t>
            </w:r>
            <w:r>
              <w:rPr>
                <w:rFonts w:ascii="仿宋_GB2312" w:hAnsi="Times New Roman" w:eastAsia="仿宋_GB2312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/>
                <w:szCs w:val="21"/>
              </w:rPr>
              <w:t>月  日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预期成果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项目总经费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520" w:firstLineChars="12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万元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合同签订时间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945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经费拨入计划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第一批拨入经费：    万元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计划拨入时间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525"/>
              <w:jc w:val="righ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第二批拨入经费：    万元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计划拨入时间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525"/>
              <w:jc w:val="righ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课题组成员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职称</w:t>
            </w: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已获学历</w:t>
            </w: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3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二级学院意见</w:t>
            </w:r>
          </w:p>
        </w:tc>
        <w:tc>
          <w:tcPr>
            <w:tcW w:w="7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本部门已对该项目合同内容认真审核，项目真实、与项目负责人学科及专业关联性强。本部门愿为本项目实施提供条件，承担监管责任，保障项目顺利完成，同意立项。</w:t>
            </w:r>
          </w:p>
          <w:p>
            <w:pPr>
              <w:spacing w:line="360" w:lineRule="exact"/>
              <w:ind w:firstLine="315" w:firstLineChars="15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负责人签字：            （公章）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科技处初审意见</w:t>
            </w:r>
          </w:p>
        </w:tc>
        <w:tc>
          <w:tcPr>
            <w:tcW w:w="7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经初审，项目负责人提交了“与资助单位签订的协议书”和“银行进账单”，材料齐全，符合立项条件。</w:t>
            </w:r>
          </w:p>
          <w:p>
            <w:pPr>
              <w:spacing w:line="360" w:lineRule="exact"/>
              <w:ind w:firstLine="3150" w:firstLineChars="15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经手人签字：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/>
                <w:szCs w:val="21"/>
              </w:rPr>
              <w:t xml:space="preserve">                                                              </w:t>
            </w:r>
          </w:p>
          <w:p>
            <w:pPr>
              <w:spacing w:line="360" w:lineRule="exact"/>
              <w:ind w:firstLine="3045" w:firstLineChars="145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计划财务处意见</w:t>
            </w:r>
          </w:p>
        </w:tc>
        <w:tc>
          <w:tcPr>
            <w:tcW w:w="7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收到科研经费款：           万元；到账日期：       年   月   日</w:t>
            </w:r>
          </w:p>
          <w:p>
            <w:pPr>
              <w:spacing w:line="36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项目经费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编号： </w:t>
            </w:r>
          </w:p>
          <w:p>
            <w:pPr>
              <w:spacing w:line="360" w:lineRule="exact"/>
              <w:ind w:firstLine="1260" w:firstLineChars="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税：               万元；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经手人签字：            （公章）               </w:t>
            </w:r>
          </w:p>
          <w:p>
            <w:pPr>
              <w:spacing w:line="360" w:lineRule="exact"/>
              <w:ind w:firstLine="210" w:firstLineChars="100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91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经审核，该同志承担的上述项目符合《邵阳学院横向科研项目管理办法（2022年修订）》邵院政字[2022]</w:t>
            </w: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60</w:t>
            </w:r>
            <w:r>
              <w:rPr>
                <w:rFonts w:hint="eastAsia" w:ascii="仿宋_GB2312" w:hAnsi="Times New Roman" w:eastAsia="仿宋_GB2312"/>
                <w:szCs w:val="21"/>
              </w:rPr>
              <w:t>号的规定，批准作为学校横向科研项目。</w:t>
            </w:r>
          </w:p>
          <w:p>
            <w:pPr>
              <w:spacing w:line="360" w:lineRule="exact"/>
              <w:ind w:right="1260"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科技处负责人签字：                            （公章）     </w:t>
            </w:r>
          </w:p>
          <w:p>
            <w:pPr>
              <w:spacing w:line="360" w:lineRule="exact"/>
              <w:ind w:right="1260"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月   日</w:t>
            </w:r>
          </w:p>
        </w:tc>
      </w:tr>
    </w:tbl>
    <w:p>
      <w:r>
        <w:rPr>
          <w:rFonts w:hint="eastAsia" w:ascii="仿宋_GB2312" w:hAnsi="宋体" w:eastAsia="仿宋_GB2312"/>
          <w:sz w:val="18"/>
          <w:szCs w:val="18"/>
        </w:rPr>
        <w:t>注：1、此表一式四份，项目负责人、计划财务处、科技处、项目所属二级学院各执1份；2、此表双面打印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Yjc0NTNiZTQwMGE0N2M1M2ZiMTcxZWI1MjIzNjIifQ=="/>
  </w:docVars>
  <w:rsids>
    <w:rsidRoot w:val="15772EE1"/>
    <w:rsid w:val="15772EE1"/>
    <w:rsid w:val="76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505</Characters>
  <Lines>0</Lines>
  <Paragraphs>0</Paragraphs>
  <TotalTime>0</TotalTime>
  <ScaleCrop>false</ScaleCrop>
  <LinksUpToDate>false</LinksUpToDate>
  <CharactersWithSpaces>783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2023-05-15T07:13:00Z</dcterms:created>
  <dc:creator>周磊</dc:creator>
  <cp:lastModifiedBy>周磊</cp:lastModifiedBy>
  <dcterms:modified xsi:type="dcterms:W3CDTF">2023-06-15T00:36:41Z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94AF62A7DBCF424995DD70BF8AB9E508_13</vt:lpwstr>
  </property>
</Properties>
</file>