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D14" w:rsidRPr="00C95D14" w:rsidRDefault="00C95D14" w:rsidP="00C95D14">
      <w:pPr>
        <w:widowControl/>
        <w:shd w:val="clear" w:color="auto" w:fill="EEEEEE"/>
        <w:spacing w:before="150" w:after="150" w:line="600" w:lineRule="atLeast"/>
        <w:jc w:val="center"/>
        <w:outlineLvl w:val="1"/>
        <w:rPr>
          <w:rFonts w:ascii="黑体" w:eastAsia="黑体" w:hAnsi="inherit" w:cs="Helvetica" w:hint="eastAsia"/>
          <w:b/>
          <w:bCs/>
          <w:color w:val="333333"/>
          <w:kern w:val="0"/>
          <w:sz w:val="28"/>
          <w:szCs w:val="28"/>
        </w:rPr>
      </w:pPr>
      <w:r w:rsidRPr="00C95D14">
        <w:rPr>
          <w:rFonts w:ascii="黑体" w:eastAsia="黑体" w:hAnsi="inherit" w:cs="Helvetica" w:hint="eastAsia"/>
          <w:b/>
          <w:bCs/>
          <w:color w:val="333333"/>
          <w:kern w:val="0"/>
          <w:sz w:val="28"/>
          <w:szCs w:val="28"/>
        </w:rPr>
        <w:t>JCR期刊分区数据在线平台使用说明</w:t>
      </w:r>
    </w:p>
    <w:p w:rsidR="00C95D14" w:rsidRPr="00C95D14" w:rsidRDefault="00C95D14" w:rsidP="00C95D14">
      <w:pPr>
        <w:widowControl/>
        <w:shd w:val="clear" w:color="auto" w:fill="EEEEEE"/>
        <w:spacing w:before="150" w:after="150" w:line="300" w:lineRule="atLeast"/>
        <w:jc w:val="left"/>
        <w:outlineLvl w:val="3"/>
        <w:rPr>
          <w:rFonts w:ascii="inherit" w:eastAsia="宋体" w:hAnsi="inherit" w:cs="Helvetica"/>
          <w:b/>
          <w:bCs/>
          <w:color w:val="333333"/>
          <w:kern w:val="0"/>
          <w:sz w:val="24"/>
          <w:szCs w:val="24"/>
        </w:rPr>
      </w:pPr>
      <w:r w:rsidRPr="00C95D14">
        <w:rPr>
          <w:rFonts w:ascii="inherit" w:eastAsia="宋体" w:hAnsi="inherit" w:cs="Helvetica"/>
          <w:b/>
          <w:bCs/>
          <w:color w:val="333333"/>
          <w:kern w:val="0"/>
          <w:sz w:val="24"/>
          <w:szCs w:val="24"/>
        </w:rPr>
        <w:t xml:space="preserve">1 </w:t>
      </w:r>
      <w:r w:rsidRPr="00C95D14">
        <w:rPr>
          <w:rFonts w:ascii="inherit" w:eastAsia="宋体" w:hAnsi="inherit" w:cs="Helvetica"/>
          <w:b/>
          <w:bCs/>
          <w:color w:val="333333"/>
          <w:kern w:val="0"/>
          <w:sz w:val="24"/>
          <w:szCs w:val="24"/>
        </w:rPr>
        <w:t>中科院文献情报中心</w:t>
      </w:r>
      <w:r w:rsidRPr="00C95D14">
        <w:rPr>
          <w:rFonts w:ascii="inherit" w:eastAsia="宋体" w:hAnsi="inherit" w:cs="Helvetica"/>
          <w:b/>
          <w:bCs/>
          <w:color w:val="333333"/>
          <w:kern w:val="0"/>
          <w:sz w:val="24"/>
          <w:szCs w:val="24"/>
        </w:rPr>
        <w:t>JCR</w:t>
      </w:r>
      <w:r w:rsidRPr="00C95D14">
        <w:rPr>
          <w:rFonts w:ascii="inherit" w:eastAsia="宋体" w:hAnsi="inherit" w:cs="Helvetica"/>
          <w:b/>
          <w:bCs/>
          <w:color w:val="333333"/>
          <w:kern w:val="0"/>
          <w:sz w:val="24"/>
          <w:szCs w:val="24"/>
        </w:rPr>
        <w:t>期刊分区数据在线平台简介</w:t>
      </w:r>
    </w:p>
    <w:p w:rsidR="00C95D14" w:rsidRPr="00C95D14" w:rsidRDefault="00C95D14" w:rsidP="00C95D14">
      <w:pPr>
        <w:widowControl/>
        <w:shd w:val="clear" w:color="auto" w:fill="EEEEEE"/>
        <w:spacing w:after="150" w:line="450" w:lineRule="atLeast"/>
        <w:ind w:firstLine="480"/>
        <w:jc w:val="left"/>
        <w:rPr>
          <w:rFonts w:ascii="Helvetica" w:eastAsia="宋体" w:hAnsi="Helvetica" w:cs="Helvetica"/>
          <w:color w:val="333333"/>
          <w:kern w:val="0"/>
          <w:sz w:val="24"/>
          <w:szCs w:val="24"/>
        </w:rPr>
      </w:pPr>
      <w:r w:rsidRPr="00C95D14">
        <w:rPr>
          <w:rFonts w:ascii="Helvetica" w:eastAsia="宋体" w:hAnsi="Helvetica" w:cs="Helvetica"/>
          <w:color w:val="333333"/>
          <w:kern w:val="0"/>
          <w:sz w:val="24"/>
          <w:szCs w:val="24"/>
        </w:rPr>
        <w:t>JCR</w:t>
      </w:r>
      <w:r w:rsidRPr="00C95D14">
        <w:rPr>
          <w:rFonts w:ascii="Helvetica" w:eastAsia="宋体" w:hAnsi="Helvetica" w:cs="Helvetica"/>
          <w:color w:val="333333"/>
          <w:kern w:val="0"/>
          <w:sz w:val="24"/>
          <w:szCs w:val="24"/>
        </w:rPr>
        <w:t>期刊分区数据在线平台（又称</w:t>
      </w:r>
      <w:r w:rsidRPr="00C95D14">
        <w:rPr>
          <w:rFonts w:ascii="Helvetica" w:eastAsia="宋体" w:hAnsi="Helvetica" w:cs="Helvetica"/>
          <w:color w:val="333333"/>
          <w:kern w:val="0"/>
          <w:sz w:val="24"/>
          <w:szCs w:val="24"/>
        </w:rPr>
        <w:t>JCR</w:t>
      </w:r>
      <w:r w:rsidRPr="00C95D14">
        <w:rPr>
          <w:rFonts w:ascii="Helvetica" w:eastAsia="宋体" w:hAnsi="Helvetica" w:cs="Helvetica"/>
          <w:color w:val="333333"/>
          <w:kern w:val="0"/>
          <w:sz w:val="24"/>
          <w:szCs w:val="24"/>
        </w:rPr>
        <w:t>期刊分区表）是中国科学院文献情报中心科学计量与评价课题组的研究成果，自</w:t>
      </w:r>
      <w:r w:rsidRPr="00C95D14">
        <w:rPr>
          <w:rFonts w:ascii="Helvetica" w:eastAsia="宋体" w:hAnsi="Helvetica" w:cs="Helvetica"/>
          <w:color w:val="333333"/>
          <w:kern w:val="0"/>
          <w:sz w:val="24"/>
          <w:szCs w:val="24"/>
        </w:rPr>
        <w:t>2004</w:t>
      </w:r>
      <w:r w:rsidRPr="00C95D14">
        <w:rPr>
          <w:rFonts w:ascii="Helvetica" w:eastAsia="宋体" w:hAnsi="Helvetica" w:cs="Helvetica"/>
          <w:color w:val="333333"/>
          <w:kern w:val="0"/>
          <w:sz w:val="24"/>
          <w:szCs w:val="24"/>
        </w:rPr>
        <w:t>年开始一直延续至今，更新时间为每年的</w:t>
      </w:r>
      <w:r w:rsidRPr="00C95D14">
        <w:rPr>
          <w:rFonts w:ascii="Helvetica" w:eastAsia="宋体" w:hAnsi="Helvetica" w:cs="Helvetica"/>
          <w:color w:val="333333"/>
          <w:kern w:val="0"/>
          <w:sz w:val="24"/>
          <w:szCs w:val="24"/>
        </w:rPr>
        <w:t>10-11</w:t>
      </w:r>
      <w:r w:rsidRPr="00C95D14">
        <w:rPr>
          <w:rFonts w:ascii="Helvetica" w:eastAsia="宋体" w:hAnsi="Helvetica" w:cs="Helvetica"/>
          <w:color w:val="333333"/>
          <w:kern w:val="0"/>
          <w:sz w:val="24"/>
          <w:szCs w:val="24"/>
        </w:rPr>
        <w:t>月份。</w:t>
      </w:r>
      <w:r w:rsidRPr="00C95D14">
        <w:rPr>
          <w:rFonts w:ascii="Helvetica" w:eastAsia="宋体" w:hAnsi="Helvetica" w:cs="Helvetica"/>
          <w:color w:val="333333"/>
          <w:kern w:val="0"/>
          <w:sz w:val="24"/>
          <w:szCs w:val="24"/>
        </w:rPr>
        <w:t xml:space="preserve"> </w:t>
      </w:r>
    </w:p>
    <w:p w:rsidR="00C95D14" w:rsidRPr="00C95D14" w:rsidRDefault="00C95D14" w:rsidP="00C95D14">
      <w:pPr>
        <w:widowControl/>
        <w:shd w:val="clear" w:color="auto" w:fill="EEEEEE"/>
        <w:spacing w:after="150" w:line="450" w:lineRule="atLeast"/>
        <w:ind w:firstLine="480"/>
        <w:jc w:val="left"/>
        <w:rPr>
          <w:rFonts w:ascii="Helvetica" w:eastAsia="宋体" w:hAnsi="Helvetica" w:cs="Helvetica"/>
          <w:color w:val="333333"/>
          <w:kern w:val="0"/>
          <w:sz w:val="24"/>
          <w:szCs w:val="24"/>
        </w:rPr>
      </w:pPr>
      <w:r w:rsidRPr="00C95D14">
        <w:rPr>
          <w:rFonts w:ascii="Helvetica" w:eastAsia="宋体" w:hAnsi="Helvetica" w:cs="Helvetica"/>
          <w:color w:val="333333"/>
          <w:kern w:val="0"/>
          <w:sz w:val="24"/>
          <w:szCs w:val="24"/>
        </w:rPr>
        <w:t>JCR</w:t>
      </w:r>
      <w:r w:rsidRPr="00C95D14">
        <w:rPr>
          <w:rFonts w:ascii="Helvetica" w:eastAsia="宋体" w:hAnsi="Helvetica" w:cs="Helvetica"/>
          <w:color w:val="333333"/>
          <w:kern w:val="0"/>
          <w:sz w:val="24"/>
          <w:szCs w:val="24"/>
        </w:rPr>
        <w:t>期刊分区数据在线平台（又称</w:t>
      </w:r>
      <w:r w:rsidRPr="00C95D14">
        <w:rPr>
          <w:rFonts w:ascii="Helvetica" w:eastAsia="宋体" w:hAnsi="Helvetica" w:cs="Helvetica"/>
          <w:color w:val="333333"/>
          <w:kern w:val="0"/>
          <w:sz w:val="24"/>
          <w:szCs w:val="24"/>
        </w:rPr>
        <w:t>JCR</w:t>
      </w:r>
      <w:r w:rsidRPr="00C95D14">
        <w:rPr>
          <w:rFonts w:ascii="Helvetica" w:eastAsia="宋体" w:hAnsi="Helvetica" w:cs="Helvetica"/>
          <w:color w:val="333333"/>
          <w:kern w:val="0"/>
          <w:sz w:val="24"/>
          <w:szCs w:val="24"/>
        </w:rPr>
        <w:t>期刊分区表）是对相应年度的期刊引证报告（</w:t>
      </w:r>
      <w:r w:rsidRPr="00C95D14">
        <w:rPr>
          <w:rFonts w:ascii="Helvetica" w:eastAsia="宋体" w:hAnsi="Helvetica" w:cs="Helvetica"/>
          <w:color w:val="333333"/>
          <w:kern w:val="0"/>
          <w:sz w:val="24"/>
          <w:szCs w:val="24"/>
        </w:rPr>
        <w:t>JOURNAL CITATION REPORTS,JCR</w:t>
      </w:r>
      <w:r w:rsidRPr="00C95D14">
        <w:rPr>
          <w:rFonts w:ascii="Helvetica" w:eastAsia="宋体" w:hAnsi="Helvetica" w:cs="Helvetica"/>
          <w:color w:val="333333"/>
          <w:kern w:val="0"/>
          <w:sz w:val="24"/>
          <w:szCs w:val="24"/>
        </w:rPr>
        <w:t>）中全部期刊所做的分区。</w:t>
      </w:r>
      <w:r w:rsidRPr="00C95D14">
        <w:rPr>
          <w:rFonts w:ascii="Helvetica" w:eastAsia="宋体" w:hAnsi="Helvetica" w:cs="Helvetica"/>
          <w:color w:val="333333"/>
          <w:kern w:val="0"/>
          <w:sz w:val="24"/>
          <w:szCs w:val="24"/>
        </w:rPr>
        <w:t>JCR</w:t>
      </w:r>
      <w:r w:rsidRPr="00C95D14">
        <w:rPr>
          <w:rFonts w:ascii="Helvetica" w:eastAsia="宋体" w:hAnsi="Helvetica" w:cs="Helvetica"/>
          <w:color w:val="333333"/>
          <w:kern w:val="0"/>
          <w:sz w:val="24"/>
          <w:szCs w:val="24"/>
        </w:rPr>
        <w:t>期刊分区表包括大类分区表和小类分区表，大类分区表是将期刊按照</w:t>
      </w:r>
      <w:r w:rsidRPr="00C95D14">
        <w:rPr>
          <w:rFonts w:ascii="Helvetica" w:eastAsia="宋体" w:hAnsi="Helvetica" w:cs="Helvetica"/>
          <w:color w:val="333333"/>
          <w:kern w:val="0"/>
          <w:sz w:val="24"/>
          <w:szCs w:val="24"/>
        </w:rPr>
        <w:t>13</w:t>
      </w:r>
      <w:r w:rsidRPr="00C95D14">
        <w:rPr>
          <w:rFonts w:ascii="Helvetica" w:eastAsia="宋体" w:hAnsi="Helvetica" w:cs="Helvetica"/>
          <w:color w:val="333333"/>
          <w:kern w:val="0"/>
          <w:sz w:val="24"/>
          <w:szCs w:val="24"/>
        </w:rPr>
        <w:t>个比较粗的领域类目所做的分区，而小类分区表是将期刊按照</w:t>
      </w:r>
      <w:r w:rsidRPr="00C95D14">
        <w:rPr>
          <w:rFonts w:ascii="Helvetica" w:eastAsia="宋体" w:hAnsi="Helvetica" w:cs="Helvetica"/>
          <w:color w:val="333333"/>
          <w:kern w:val="0"/>
          <w:sz w:val="24"/>
          <w:szCs w:val="24"/>
        </w:rPr>
        <w:t>JCR</w:t>
      </w:r>
      <w:r w:rsidRPr="00C95D14">
        <w:rPr>
          <w:rFonts w:ascii="Helvetica" w:eastAsia="宋体" w:hAnsi="Helvetica" w:cs="Helvetica"/>
          <w:color w:val="333333"/>
          <w:kern w:val="0"/>
          <w:sz w:val="24"/>
          <w:szCs w:val="24"/>
        </w:rPr>
        <w:t>提供的</w:t>
      </w:r>
      <w:r w:rsidRPr="00C95D14">
        <w:rPr>
          <w:rFonts w:ascii="Helvetica" w:eastAsia="宋体" w:hAnsi="Helvetica" w:cs="Helvetica"/>
          <w:color w:val="333333"/>
          <w:kern w:val="0"/>
          <w:sz w:val="24"/>
          <w:szCs w:val="24"/>
        </w:rPr>
        <w:t>176</w:t>
      </w:r>
      <w:r w:rsidRPr="00C95D14">
        <w:rPr>
          <w:rFonts w:ascii="Helvetica" w:eastAsia="宋体" w:hAnsi="Helvetica" w:cs="Helvetica"/>
          <w:color w:val="333333"/>
          <w:kern w:val="0"/>
          <w:sz w:val="24"/>
          <w:szCs w:val="24"/>
        </w:rPr>
        <w:t>个比较细的学科类目所做的分区。</w:t>
      </w:r>
      <w:r w:rsidRPr="00C95D14">
        <w:rPr>
          <w:rFonts w:ascii="Helvetica" w:eastAsia="宋体" w:hAnsi="Helvetica" w:cs="Helvetica"/>
          <w:color w:val="333333"/>
          <w:kern w:val="0"/>
          <w:sz w:val="24"/>
          <w:szCs w:val="24"/>
        </w:rPr>
        <w:t xml:space="preserve"> </w:t>
      </w:r>
    </w:p>
    <w:p w:rsidR="00C95D14" w:rsidRPr="00C95D14" w:rsidRDefault="00C95D14" w:rsidP="00C95D14">
      <w:pPr>
        <w:widowControl/>
        <w:shd w:val="clear" w:color="auto" w:fill="EEEEEE"/>
        <w:spacing w:before="150" w:after="150" w:line="300" w:lineRule="atLeast"/>
        <w:jc w:val="left"/>
        <w:outlineLvl w:val="3"/>
        <w:rPr>
          <w:rFonts w:ascii="inherit" w:eastAsia="宋体" w:hAnsi="inherit" w:cs="Helvetica"/>
          <w:b/>
          <w:bCs/>
          <w:color w:val="333333"/>
          <w:kern w:val="0"/>
          <w:sz w:val="24"/>
          <w:szCs w:val="24"/>
        </w:rPr>
      </w:pPr>
      <w:r w:rsidRPr="00C95D14">
        <w:rPr>
          <w:rFonts w:ascii="inherit" w:eastAsia="宋体" w:hAnsi="inherit" w:cs="Helvetica"/>
          <w:b/>
          <w:bCs/>
          <w:color w:val="333333"/>
          <w:kern w:val="0"/>
          <w:sz w:val="24"/>
          <w:szCs w:val="24"/>
        </w:rPr>
        <w:t xml:space="preserve">2 </w:t>
      </w:r>
      <w:r w:rsidRPr="00C95D14">
        <w:rPr>
          <w:rFonts w:ascii="inherit" w:eastAsia="宋体" w:hAnsi="inherit" w:cs="Helvetica"/>
          <w:b/>
          <w:bCs/>
          <w:color w:val="333333"/>
          <w:kern w:val="0"/>
          <w:sz w:val="24"/>
          <w:szCs w:val="24"/>
        </w:rPr>
        <w:t>中科院文献情报中心</w:t>
      </w:r>
      <w:r w:rsidRPr="00C95D14">
        <w:rPr>
          <w:rFonts w:ascii="inherit" w:eastAsia="宋体" w:hAnsi="inherit" w:cs="Helvetica"/>
          <w:b/>
          <w:bCs/>
          <w:color w:val="333333"/>
          <w:kern w:val="0"/>
          <w:sz w:val="24"/>
          <w:szCs w:val="24"/>
        </w:rPr>
        <w:t>JCR</w:t>
      </w:r>
      <w:r w:rsidRPr="00C95D14">
        <w:rPr>
          <w:rFonts w:ascii="inherit" w:eastAsia="宋体" w:hAnsi="inherit" w:cs="Helvetica"/>
          <w:b/>
          <w:bCs/>
          <w:color w:val="333333"/>
          <w:kern w:val="0"/>
          <w:sz w:val="24"/>
          <w:szCs w:val="24"/>
        </w:rPr>
        <w:t>期刊分区数据平台有哪些功能？</w:t>
      </w:r>
    </w:p>
    <w:p w:rsidR="00C95D14" w:rsidRPr="00C95D14" w:rsidRDefault="00C95D14" w:rsidP="00C95D14">
      <w:pPr>
        <w:widowControl/>
        <w:shd w:val="clear" w:color="auto" w:fill="EEEEEE"/>
        <w:spacing w:after="150" w:line="450" w:lineRule="atLeast"/>
        <w:ind w:firstLine="480"/>
        <w:jc w:val="left"/>
        <w:rPr>
          <w:rFonts w:ascii="Helvetica" w:eastAsia="宋体" w:hAnsi="Helvetica" w:cs="Helvetica"/>
          <w:color w:val="333333"/>
          <w:kern w:val="0"/>
          <w:sz w:val="24"/>
          <w:szCs w:val="24"/>
        </w:rPr>
      </w:pPr>
      <w:r w:rsidRPr="00C95D14">
        <w:rPr>
          <w:rFonts w:ascii="Helvetica" w:eastAsia="宋体" w:hAnsi="Helvetica" w:cs="Helvetica"/>
          <w:color w:val="333333"/>
          <w:kern w:val="0"/>
          <w:sz w:val="24"/>
          <w:szCs w:val="24"/>
        </w:rPr>
        <w:t>JCR</w:t>
      </w:r>
      <w:r w:rsidRPr="00C95D14">
        <w:rPr>
          <w:rFonts w:ascii="Helvetica" w:eastAsia="宋体" w:hAnsi="Helvetica" w:cs="Helvetica"/>
          <w:color w:val="333333"/>
          <w:kern w:val="0"/>
          <w:sz w:val="24"/>
          <w:szCs w:val="24"/>
        </w:rPr>
        <w:t>期刊分区数据平台包含对</w:t>
      </w:r>
      <w:r w:rsidRPr="00C95D14">
        <w:rPr>
          <w:rFonts w:ascii="Helvetica" w:eastAsia="宋体" w:hAnsi="Helvetica" w:cs="Helvetica"/>
          <w:color w:val="333333"/>
          <w:kern w:val="0"/>
          <w:sz w:val="24"/>
          <w:szCs w:val="24"/>
        </w:rPr>
        <w:t>JCR</w:t>
      </w:r>
      <w:r w:rsidRPr="00C95D14">
        <w:rPr>
          <w:rFonts w:ascii="Helvetica" w:eastAsia="宋体" w:hAnsi="Helvetica" w:cs="Helvetica"/>
          <w:color w:val="333333"/>
          <w:kern w:val="0"/>
          <w:sz w:val="24"/>
          <w:szCs w:val="24"/>
        </w:rPr>
        <w:t>期刊分区数据的检索、批量检索、浏览和下载等功能。检索可以根据期刊的</w:t>
      </w:r>
      <w:r w:rsidRPr="00C95D14">
        <w:rPr>
          <w:rFonts w:ascii="Helvetica" w:eastAsia="宋体" w:hAnsi="Helvetica" w:cs="Helvetica"/>
          <w:color w:val="333333"/>
          <w:kern w:val="0"/>
          <w:sz w:val="24"/>
          <w:szCs w:val="24"/>
        </w:rPr>
        <w:t xml:space="preserve"> ISSN</w:t>
      </w:r>
      <w:r w:rsidRPr="00C95D14">
        <w:rPr>
          <w:rFonts w:ascii="Helvetica" w:eastAsia="宋体" w:hAnsi="Helvetica" w:cs="Helvetica"/>
          <w:color w:val="333333"/>
          <w:kern w:val="0"/>
          <w:sz w:val="24"/>
          <w:szCs w:val="24"/>
        </w:rPr>
        <w:t>、刊名简称和刊名全称三个字段进行检索；浏览可以使用期刊学科分类、期刊分区和年份等获取指定期刊的简要信息，点击相应期刊行即可展开查看和收起指定期刊的详细信息；根据批量检索的结果提供相应期刊分区数据的下载。</w:t>
      </w:r>
    </w:p>
    <w:p w:rsidR="00C95D14" w:rsidRPr="00C95D14" w:rsidRDefault="00C95D14" w:rsidP="00C95D14">
      <w:pPr>
        <w:widowControl/>
        <w:shd w:val="clear" w:color="auto" w:fill="EEEEEE"/>
        <w:spacing w:before="150" w:after="150" w:line="300" w:lineRule="atLeast"/>
        <w:jc w:val="left"/>
        <w:outlineLvl w:val="3"/>
        <w:rPr>
          <w:rFonts w:ascii="inherit" w:eastAsia="宋体" w:hAnsi="inherit" w:cs="Helvetica"/>
          <w:b/>
          <w:bCs/>
          <w:color w:val="333333"/>
          <w:kern w:val="0"/>
          <w:sz w:val="24"/>
          <w:szCs w:val="24"/>
        </w:rPr>
      </w:pPr>
      <w:r w:rsidRPr="00C95D14">
        <w:rPr>
          <w:rFonts w:ascii="inherit" w:eastAsia="宋体" w:hAnsi="inherit" w:cs="Helvetica"/>
          <w:b/>
          <w:bCs/>
          <w:color w:val="333333"/>
          <w:kern w:val="0"/>
          <w:sz w:val="24"/>
          <w:szCs w:val="24"/>
        </w:rPr>
        <w:t xml:space="preserve">3 </w:t>
      </w:r>
      <w:r w:rsidRPr="00C95D14">
        <w:rPr>
          <w:rFonts w:ascii="inherit" w:eastAsia="宋体" w:hAnsi="inherit" w:cs="Helvetica"/>
          <w:b/>
          <w:bCs/>
          <w:color w:val="333333"/>
          <w:kern w:val="0"/>
          <w:sz w:val="24"/>
          <w:szCs w:val="24"/>
        </w:rPr>
        <w:t>如何获得</w:t>
      </w:r>
      <w:r w:rsidRPr="00C95D14">
        <w:rPr>
          <w:rFonts w:ascii="inherit" w:eastAsia="宋体" w:hAnsi="inherit" w:cs="Helvetica"/>
          <w:b/>
          <w:bCs/>
          <w:color w:val="333333"/>
          <w:kern w:val="0"/>
          <w:sz w:val="24"/>
          <w:szCs w:val="24"/>
        </w:rPr>
        <w:t>JCR</w:t>
      </w:r>
      <w:r w:rsidRPr="00C95D14">
        <w:rPr>
          <w:rFonts w:ascii="inherit" w:eastAsia="宋体" w:hAnsi="inherit" w:cs="Helvetica"/>
          <w:b/>
          <w:bCs/>
          <w:color w:val="333333"/>
          <w:kern w:val="0"/>
          <w:sz w:val="24"/>
          <w:szCs w:val="24"/>
        </w:rPr>
        <w:t>期刊分区数据使用权限？</w:t>
      </w:r>
    </w:p>
    <w:p w:rsidR="00C95D14" w:rsidRPr="00C95D14" w:rsidRDefault="00C95D14" w:rsidP="00C95D14">
      <w:pPr>
        <w:widowControl/>
        <w:shd w:val="clear" w:color="auto" w:fill="EEEEEE"/>
        <w:spacing w:after="150" w:line="450" w:lineRule="atLeast"/>
        <w:ind w:firstLine="480"/>
        <w:jc w:val="left"/>
        <w:rPr>
          <w:rFonts w:ascii="Helvetica" w:eastAsia="宋体" w:hAnsi="Helvetica" w:cs="Helvetica"/>
          <w:color w:val="333333"/>
          <w:kern w:val="0"/>
          <w:sz w:val="24"/>
          <w:szCs w:val="24"/>
        </w:rPr>
      </w:pPr>
      <w:r w:rsidRPr="00C95D14">
        <w:rPr>
          <w:rFonts w:ascii="Helvetica" w:eastAsia="宋体" w:hAnsi="Helvetica" w:cs="Helvetica"/>
          <w:color w:val="333333"/>
          <w:kern w:val="0"/>
          <w:sz w:val="24"/>
          <w:szCs w:val="24"/>
        </w:rPr>
        <w:t>分区平台采用用户名密码和</w:t>
      </w:r>
      <w:r w:rsidRPr="00C95D14">
        <w:rPr>
          <w:rFonts w:ascii="Helvetica" w:eastAsia="宋体" w:hAnsi="Helvetica" w:cs="Helvetica"/>
          <w:color w:val="333333"/>
          <w:kern w:val="0"/>
          <w:sz w:val="24"/>
          <w:szCs w:val="24"/>
        </w:rPr>
        <w:t>IP</w:t>
      </w:r>
      <w:r w:rsidRPr="00C95D14">
        <w:rPr>
          <w:rFonts w:ascii="Helvetica" w:eastAsia="宋体" w:hAnsi="Helvetica" w:cs="Helvetica"/>
          <w:color w:val="333333"/>
          <w:kern w:val="0"/>
          <w:sz w:val="24"/>
          <w:szCs w:val="24"/>
        </w:rPr>
        <w:t>地址双重验证，并采取管理员账号、公众账号双重账号分权限使用。大学或科研院所等需求单位，以单位名义注册使用。订购方负责老师，首先进行单位账号注册，注册完成后，即生成一个管理员账号；在管理员账号生成之后，添加一个本单位的公众查询账号，并填写本单位接外</w:t>
      </w:r>
      <w:proofErr w:type="gramStart"/>
      <w:r w:rsidRPr="00C95D14">
        <w:rPr>
          <w:rFonts w:ascii="Helvetica" w:eastAsia="宋体" w:hAnsi="Helvetica" w:cs="Helvetica"/>
          <w:color w:val="333333"/>
          <w:kern w:val="0"/>
          <w:sz w:val="24"/>
          <w:szCs w:val="24"/>
        </w:rPr>
        <w:t>网出口</w:t>
      </w:r>
      <w:proofErr w:type="gramEnd"/>
      <w:r w:rsidRPr="00C95D14">
        <w:rPr>
          <w:rFonts w:ascii="Helvetica" w:eastAsia="宋体" w:hAnsi="Helvetica" w:cs="Helvetica"/>
          <w:color w:val="333333"/>
          <w:kern w:val="0"/>
          <w:sz w:val="24"/>
          <w:szCs w:val="24"/>
        </w:rPr>
        <w:t>的</w:t>
      </w:r>
      <w:r w:rsidRPr="00C95D14">
        <w:rPr>
          <w:rFonts w:ascii="Helvetica" w:eastAsia="宋体" w:hAnsi="Helvetica" w:cs="Helvetica"/>
          <w:color w:val="333333"/>
          <w:kern w:val="0"/>
          <w:sz w:val="24"/>
          <w:szCs w:val="24"/>
        </w:rPr>
        <w:t>IP</w:t>
      </w:r>
      <w:r w:rsidRPr="00C95D14">
        <w:rPr>
          <w:rFonts w:ascii="Helvetica" w:eastAsia="宋体" w:hAnsi="Helvetica" w:cs="Helvetica"/>
          <w:color w:val="333333"/>
          <w:kern w:val="0"/>
          <w:sz w:val="24"/>
          <w:szCs w:val="24"/>
        </w:rPr>
        <w:t>地址段。待我方审核订购方的</w:t>
      </w:r>
      <w:r w:rsidRPr="00C95D14">
        <w:rPr>
          <w:rFonts w:ascii="Helvetica" w:eastAsia="宋体" w:hAnsi="Helvetica" w:cs="Helvetica"/>
          <w:color w:val="333333"/>
          <w:kern w:val="0"/>
          <w:sz w:val="24"/>
          <w:szCs w:val="24"/>
        </w:rPr>
        <w:t>IP</w:t>
      </w:r>
      <w:r w:rsidRPr="00C95D14">
        <w:rPr>
          <w:rFonts w:ascii="Helvetica" w:eastAsia="宋体" w:hAnsi="Helvetica" w:cs="Helvetica"/>
          <w:color w:val="333333"/>
          <w:kern w:val="0"/>
          <w:sz w:val="24"/>
          <w:szCs w:val="24"/>
        </w:rPr>
        <w:t>地址范围通过以后，订购方即可添加申请单，选择相应年份的</w:t>
      </w:r>
      <w:r w:rsidRPr="00C95D14">
        <w:rPr>
          <w:rFonts w:ascii="Helvetica" w:eastAsia="宋体" w:hAnsi="Helvetica" w:cs="Helvetica"/>
          <w:color w:val="333333"/>
          <w:kern w:val="0"/>
          <w:sz w:val="24"/>
          <w:szCs w:val="24"/>
        </w:rPr>
        <w:t>JCR</w:t>
      </w:r>
      <w:r w:rsidRPr="00C95D14">
        <w:rPr>
          <w:rFonts w:ascii="Helvetica" w:eastAsia="宋体" w:hAnsi="Helvetica" w:cs="Helvetica"/>
          <w:color w:val="333333"/>
          <w:kern w:val="0"/>
          <w:sz w:val="24"/>
          <w:szCs w:val="24"/>
        </w:rPr>
        <w:t>期刊分区数据申请使用，随后缴费后，即可获得使用权限。</w:t>
      </w:r>
    </w:p>
    <w:p w:rsidR="00C95D14" w:rsidRPr="00C95D14" w:rsidRDefault="00C95D14" w:rsidP="00C95D14">
      <w:pPr>
        <w:widowControl/>
        <w:shd w:val="clear" w:color="auto" w:fill="EEEEEE"/>
        <w:spacing w:before="150" w:after="150" w:line="300" w:lineRule="atLeast"/>
        <w:jc w:val="left"/>
        <w:outlineLvl w:val="3"/>
        <w:rPr>
          <w:rFonts w:ascii="inherit" w:eastAsia="宋体" w:hAnsi="inherit" w:cs="Helvetica"/>
          <w:b/>
          <w:bCs/>
          <w:color w:val="333333"/>
          <w:kern w:val="0"/>
          <w:sz w:val="24"/>
          <w:szCs w:val="24"/>
        </w:rPr>
      </w:pPr>
      <w:r w:rsidRPr="00C95D14">
        <w:rPr>
          <w:rFonts w:ascii="inherit" w:eastAsia="宋体" w:hAnsi="inherit" w:cs="Helvetica"/>
          <w:b/>
          <w:bCs/>
          <w:color w:val="333333"/>
          <w:kern w:val="0"/>
          <w:sz w:val="24"/>
          <w:szCs w:val="24"/>
        </w:rPr>
        <w:t xml:space="preserve">4 </w:t>
      </w:r>
      <w:r w:rsidRPr="00C95D14">
        <w:rPr>
          <w:rFonts w:ascii="inherit" w:eastAsia="宋体" w:hAnsi="inherit" w:cs="Helvetica"/>
          <w:b/>
          <w:bCs/>
          <w:color w:val="333333"/>
          <w:kern w:val="0"/>
          <w:sz w:val="24"/>
          <w:szCs w:val="24"/>
        </w:rPr>
        <w:t>如何获得期刊的刊名变更表和期刊的分区阈值表？</w:t>
      </w:r>
    </w:p>
    <w:p w:rsidR="00C95D14" w:rsidRPr="00C95D14" w:rsidRDefault="00C95D14" w:rsidP="00C95D14">
      <w:pPr>
        <w:widowControl/>
        <w:shd w:val="clear" w:color="auto" w:fill="EEEEEE"/>
        <w:spacing w:after="150" w:line="450" w:lineRule="atLeast"/>
        <w:ind w:firstLine="480"/>
        <w:jc w:val="left"/>
        <w:rPr>
          <w:rFonts w:ascii="Helvetica" w:eastAsia="宋体" w:hAnsi="Helvetica" w:cs="Helvetica"/>
          <w:color w:val="333333"/>
          <w:kern w:val="0"/>
          <w:sz w:val="24"/>
          <w:szCs w:val="24"/>
        </w:rPr>
      </w:pPr>
      <w:r w:rsidRPr="00C95D14">
        <w:rPr>
          <w:rFonts w:ascii="Helvetica" w:eastAsia="宋体" w:hAnsi="Helvetica" w:cs="Helvetica"/>
          <w:color w:val="333333"/>
          <w:kern w:val="0"/>
          <w:sz w:val="24"/>
          <w:szCs w:val="24"/>
        </w:rPr>
        <w:t>在平台的站点公告中发布，点击直接查看下载刊名变更表以及分区阈值表。另外在期刊浏览模块，页面根据用户遴选的学科，自动展示该学科各区的阈值和期刊数量。</w:t>
      </w:r>
    </w:p>
    <w:p w:rsidR="00C95D14" w:rsidRPr="00C95D14" w:rsidRDefault="00C95D14" w:rsidP="00C95D14">
      <w:pPr>
        <w:widowControl/>
        <w:shd w:val="clear" w:color="auto" w:fill="EEEEEE"/>
        <w:spacing w:before="150" w:after="150" w:line="300" w:lineRule="atLeast"/>
        <w:jc w:val="left"/>
        <w:outlineLvl w:val="3"/>
        <w:rPr>
          <w:rFonts w:ascii="inherit" w:eastAsia="宋体" w:hAnsi="inherit" w:cs="Helvetica"/>
          <w:b/>
          <w:bCs/>
          <w:color w:val="333333"/>
          <w:kern w:val="0"/>
          <w:sz w:val="24"/>
          <w:szCs w:val="24"/>
        </w:rPr>
      </w:pPr>
      <w:r w:rsidRPr="00C95D14">
        <w:rPr>
          <w:rFonts w:ascii="inherit" w:eastAsia="宋体" w:hAnsi="inherit" w:cs="Helvetica"/>
          <w:b/>
          <w:bCs/>
          <w:color w:val="333333"/>
          <w:kern w:val="0"/>
          <w:sz w:val="24"/>
          <w:szCs w:val="24"/>
        </w:rPr>
        <w:lastRenderedPageBreak/>
        <w:t>5 JCR</w:t>
      </w:r>
      <w:r w:rsidRPr="00C95D14">
        <w:rPr>
          <w:rFonts w:ascii="inherit" w:eastAsia="宋体" w:hAnsi="inherit" w:cs="Helvetica"/>
          <w:b/>
          <w:bCs/>
          <w:color w:val="333333"/>
          <w:kern w:val="0"/>
          <w:sz w:val="24"/>
          <w:szCs w:val="24"/>
        </w:rPr>
        <w:t>期刊分区方法简介</w:t>
      </w:r>
    </w:p>
    <w:p w:rsidR="00C95D14" w:rsidRPr="00C95D14" w:rsidRDefault="00C95D14" w:rsidP="00C95D14">
      <w:pPr>
        <w:widowControl/>
        <w:shd w:val="clear" w:color="auto" w:fill="EEEEEE"/>
        <w:spacing w:after="150" w:line="450" w:lineRule="atLeast"/>
        <w:ind w:firstLine="480"/>
        <w:jc w:val="left"/>
        <w:rPr>
          <w:rFonts w:ascii="Helvetica" w:eastAsia="宋体" w:hAnsi="Helvetica" w:cs="Helvetica"/>
          <w:color w:val="333333"/>
          <w:kern w:val="0"/>
          <w:sz w:val="24"/>
          <w:szCs w:val="24"/>
        </w:rPr>
      </w:pPr>
      <w:r w:rsidRPr="00C95D14">
        <w:rPr>
          <w:rFonts w:ascii="Helvetica" w:eastAsia="宋体" w:hAnsi="Helvetica" w:cs="Helvetica"/>
          <w:color w:val="333333"/>
          <w:kern w:val="0"/>
          <w:sz w:val="24"/>
          <w:szCs w:val="24"/>
        </w:rPr>
        <w:t>科技期刊的影响因子（</w:t>
      </w:r>
      <w:r w:rsidRPr="00C95D14">
        <w:rPr>
          <w:rFonts w:ascii="Helvetica" w:eastAsia="宋体" w:hAnsi="Helvetica" w:cs="Helvetica"/>
          <w:color w:val="333333"/>
          <w:kern w:val="0"/>
          <w:sz w:val="24"/>
          <w:szCs w:val="24"/>
        </w:rPr>
        <w:t>IF</w:t>
      </w:r>
      <w:r w:rsidRPr="00C95D14">
        <w:rPr>
          <w:rFonts w:ascii="Helvetica" w:eastAsia="宋体" w:hAnsi="Helvetica" w:cs="Helvetica"/>
          <w:color w:val="333333"/>
          <w:kern w:val="0"/>
          <w:sz w:val="24"/>
          <w:szCs w:val="24"/>
        </w:rPr>
        <w:t>）、总被引频次（</w:t>
      </w:r>
      <w:r w:rsidRPr="00C95D14">
        <w:rPr>
          <w:rFonts w:ascii="Helvetica" w:eastAsia="宋体" w:hAnsi="Helvetica" w:cs="Helvetica"/>
          <w:color w:val="333333"/>
          <w:kern w:val="0"/>
          <w:sz w:val="24"/>
          <w:szCs w:val="24"/>
        </w:rPr>
        <w:t>CI</w:t>
      </w:r>
      <w:r w:rsidRPr="00C95D14">
        <w:rPr>
          <w:rFonts w:ascii="Helvetica" w:eastAsia="宋体" w:hAnsi="Helvetica" w:cs="Helvetica"/>
          <w:color w:val="333333"/>
          <w:kern w:val="0"/>
          <w:sz w:val="24"/>
          <w:szCs w:val="24"/>
        </w:rPr>
        <w:t>）可以从不同角度反映期刊的显示度：</w:t>
      </w:r>
      <w:r w:rsidRPr="00C95D14">
        <w:rPr>
          <w:rFonts w:ascii="Helvetica" w:eastAsia="宋体" w:hAnsi="Helvetica" w:cs="Helvetica"/>
          <w:color w:val="333333"/>
          <w:kern w:val="0"/>
          <w:sz w:val="24"/>
          <w:szCs w:val="24"/>
        </w:rPr>
        <w:t>IF</w:t>
      </w:r>
      <w:r w:rsidRPr="00C95D14">
        <w:rPr>
          <w:rFonts w:ascii="Helvetica" w:eastAsia="宋体" w:hAnsi="Helvetica" w:cs="Helvetica"/>
          <w:color w:val="333333"/>
          <w:kern w:val="0"/>
          <w:sz w:val="24"/>
          <w:szCs w:val="24"/>
        </w:rPr>
        <w:t>可以测度期刊在最近两年中</w:t>
      </w:r>
      <w:proofErr w:type="gramStart"/>
      <w:r w:rsidRPr="00C95D14">
        <w:rPr>
          <w:rFonts w:ascii="Helvetica" w:eastAsia="宋体" w:hAnsi="Helvetica" w:cs="Helvetica"/>
          <w:color w:val="333333"/>
          <w:kern w:val="0"/>
          <w:sz w:val="24"/>
          <w:szCs w:val="24"/>
        </w:rPr>
        <w:t>的篇均被引</w:t>
      </w:r>
      <w:proofErr w:type="gramEnd"/>
      <w:r w:rsidRPr="00C95D14">
        <w:rPr>
          <w:rFonts w:ascii="Helvetica" w:eastAsia="宋体" w:hAnsi="Helvetica" w:cs="Helvetica"/>
          <w:color w:val="333333"/>
          <w:kern w:val="0"/>
          <w:sz w:val="24"/>
          <w:szCs w:val="24"/>
        </w:rPr>
        <w:t>频次；</w:t>
      </w:r>
      <w:r w:rsidRPr="00C95D14">
        <w:rPr>
          <w:rFonts w:ascii="Helvetica" w:eastAsia="宋体" w:hAnsi="Helvetica" w:cs="Helvetica"/>
          <w:color w:val="333333"/>
          <w:kern w:val="0"/>
          <w:sz w:val="24"/>
          <w:szCs w:val="24"/>
        </w:rPr>
        <w:t>CI</w:t>
      </w:r>
      <w:r w:rsidRPr="00C95D14">
        <w:rPr>
          <w:rFonts w:ascii="Helvetica" w:eastAsia="宋体" w:hAnsi="Helvetica" w:cs="Helvetica"/>
          <w:color w:val="333333"/>
          <w:kern w:val="0"/>
          <w:sz w:val="24"/>
          <w:szCs w:val="24"/>
        </w:rPr>
        <w:t>可以从历史发展的角度测度期刊自创刊以来在学术界的显示水平。此外，本方法的主要理论基础是布拉德福的文献集中定律。布拉德福的文献集中定律在期刊影响因子和被引频次的分布中体现为少数期刊集中了相对较高的影响因子和被引频次。</w:t>
      </w:r>
    </w:p>
    <w:p w:rsidR="00C95D14" w:rsidRPr="00C95D14" w:rsidRDefault="00C95D14" w:rsidP="00C95D14">
      <w:pPr>
        <w:widowControl/>
        <w:shd w:val="clear" w:color="auto" w:fill="EEEEEE"/>
        <w:spacing w:after="150" w:line="450" w:lineRule="atLeast"/>
        <w:ind w:firstLine="480"/>
        <w:jc w:val="left"/>
        <w:rPr>
          <w:rFonts w:ascii="Helvetica" w:eastAsia="宋体" w:hAnsi="Helvetica" w:cs="Helvetica"/>
          <w:color w:val="333333"/>
          <w:kern w:val="0"/>
          <w:sz w:val="24"/>
          <w:szCs w:val="24"/>
        </w:rPr>
      </w:pPr>
      <w:r w:rsidRPr="00C95D14">
        <w:rPr>
          <w:rFonts w:ascii="Helvetica" w:eastAsia="宋体" w:hAnsi="Helvetica" w:cs="Helvetica"/>
          <w:color w:val="333333"/>
          <w:kern w:val="0"/>
          <w:sz w:val="24"/>
          <w:szCs w:val="24"/>
        </w:rPr>
        <w:t>因此，</w:t>
      </w:r>
      <w:r w:rsidRPr="00C95D14">
        <w:rPr>
          <w:rFonts w:ascii="Helvetica" w:eastAsia="宋体" w:hAnsi="Helvetica" w:cs="Helvetica"/>
          <w:color w:val="333333"/>
          <w:kern w:val="0"/>
          <w:sz w:val="24"/>
          <w:szCs w:val="24"/>
        </w:rPr>
        <w:t xml:space="preserve"> JCR</w:t>
      </w:r>
      <w:r w:rsidRPr="00C95D14">
        <w:rPr>
          <w:rFonts w:ascii="Helvetica" w:eastAsia="宋体" w:hAnsi="Helvetica" w:cs="Helvetica"/>
          <w:color w:val="333333"/>
          <w:kern w:val="0"/>
          <w:sz w:val="24"/>
          <w:szCs w:val="24"/>
        </w:rPr>
        <w:t>期刊分区数据是以汤森路</w:t>
      </w:r>
      <w:proofErr w:type="gramStart"/>
      <w:r w:rsidRPr="00C95D14">
        <w:rPr>
          <w:rFonts w:ascii="Helvetica" w:eastAsia="宋体" w:hAnsi="Helvetica" w:cs="Helvetica"/>
          <w:color w:val="333333"/>
          <w:kern w:val="0"/>
          <w:sz w:val="24"/>
          <w:szCs w:val="24"/>
        </w:rPr>
        <w:t>透公司</w:t>
      </w:r>
      <w:proofErr w:type="gramEnd"/>
      <w:r w:rsidRPr="00C95D14">
        <w:rPr>
          <w:rFonts w:ascii="Helvetica" w:eastAsia="宋体" w:hAnsi="Helvetica" w:cs="Helvetica"/>
          <w:color w:val="333333"/>
          <w:kern w:val="0"/>
          <w:sz w:val="24"/>
          <w:szCs w:val="24"/>
        </w:rPr>
        <w:t>发布的《期刊引证报告》（</w:t>
      </w:r>
      <w:r w:rsidRPr="00C95D14">
        <w:rPr>
          <w:rFonts w:ascii="Helvetica" w:eastAsia="宋体" w:hAnsi="Helvetica" w:cs="Helvetica"/>
          <w:color w:val="333333"/>
          <w:kern w:val="0"/>
          <w:sz w:val="24"/>
          <w:szCs w:val="24"/>
        </w:rPr>
        <w:t>Journal Citation Report,</w:t>
      </w:r>
      <w:r w:rsidRPr="00C95D14">
        <w:rPr>
          <w:rFonts w:ascii="Helvetica" w:eastAsia="宋体" w:hAnsi="Helvetica" w:cs="Helvetica"/>
          <w:color w:val="333333"/>
          <w:kern w:val="0"/>
          <w:sz w:val="24"/>
          <w:szCs w:val="24"/>
        </w:rPr>
        <w:t>简称</w:t>
      </w:r>
      <w:r w:rsidRPr="00C95D14">
        <w:rPr>
          <w:rFonts w:ascii="Helvetica" w:eastAsia="宋体" w:hAnsi="Helvetica" w:cs="Helvetica"/>
          <w:color w:val="333333"/>
          <w:kern w:val="0"/>
          <w:sz w:val="24"/>
          <w:szCs w:val="24"/>
        </w:rPr>
        <w:t xml:space="preserve"> JCR</w:t>
      </w:r>
      <w:r w:rsidRPr="00C95D14">
        <w:rPr>
          <w:rFonts w:ascii="Helvetica" w:eastAsia="宋体" w:hAnsi="Helvetica" w:cs="Helvetica"/>
          <w:color w:val="333333"/>
          <w:kern w:val="0"/>
          <w:sz w:val="24"/>
          <w:szCs w:val="24"/>
        </w:rPr>
        <w:t>）的期刊列表为测度对象，以</w:t>
      </w:r>
      <w:r w:rsidRPr="00C95D14">
        <w:rPr>
          <w:rFonts w:ascii="Helvetica" w:eastAsia="宋体" w:hAnsi="Helvetica" w:cs="Helvetica"/>
          <w:color w:val="333333"/>
          <w:kern w:val="0"/>
          <w:sz w:val="24"/>
          <w:szCs w:val="24"/>
        </w:rPr>
        <w:t>JCR</w:t>
      </w:r>
      <w:r w:rsidRPr="00C95D14">
        <w:rPr>
          <w:rFonts w:ascii="Helvetica" w:eastAsia="宋体" w:hAnsi="Helvetica" w:cs="Helvetica"/>
          <w:color w:val="333333"/>
          <w:kern w:val="0"/>
          <w:sz w:val="24"/>
          <w:szCs w:val="24"/>
        </w:rPr>
        <w:t>期刊影响因子与被引频次为基础，并进行</w:t>
      </w:r>
      <w:proofErr w:type="gramStart"/>
      <w:r w:rsidRPr="00C95D14">
        <w:rPr>
          <w:rFonts w:ascii="Helvetica" w:eastAsia="宋体" w:hAnsi="Helvetica" w:cs="Helvetica"/>
          <w:color w:val="333333"/>
          <w:kern w:val="0"/>
          <w:sz w:val="24"/>
          <w:szCs w:val="24"/>
        </w:rPr>
        <w:t>过数据</w:t>
      </w:r>
      <w:proofErr w:type="gramEnd"/>
      <w:r w:rsidRPr="00C95D14">
        <w:rPr>
          <w:rFonts w:ascii="Helvetica" w:eastAsia="宋体" w:hAnsi="Helvetica" w:cs="Helvetica"/>
          <w:color w:val="333333"/>
          <w:kern w:val="0"/>
          <w:sz w:val="24"/>
          <w:szCs w:val="24"/>
        </w:rPr>
        <w:t>规范处理（仅对更名的期刊进行数据合并，为确保数据的权威性和准确性，以汤森路</w:t>
      </w:r>
      <w:proofErr w:type="gramStart"/>
      <w:r w:rsidRPr="00C95D14">
        <w:rPr>
          <w:rFonts w:ascii="Helvetica" w:eastAsia="宋体" w:hAnsi="Helvetica" w:cs="Helvetica"/>
          <w:color w:val="333333"/>
          <w:kern w:val="0"/>
          <w:sz w:val="24"/>
          <w:szCs w:val="24"/>
        </w:rPr>
        <w:t>透发布</w:t>
      </w:r>
      <w:proofErr w:type="gramEnd"/>
      <w:r w:rsidRPr="00C95D14">
        <w:rPr>
          <w:rFonts w:ascii="Helvetica" w:eastAsia="宋体" w:hAnsi="Helvetica" w:cs="Helvetica"/>
          <w:color w:val="333333"/>
          <w:kern w:val="0"/>
          <w:sz w:val="24"/>
          <w:szCs w:val="24"/>
        </w:rPr>
        <w:t>的期刊更名信息为依据），依据布拉德福定律对期刊进行分区计算。</w:t>
      </w:r>
    </w:p>
    <w:p w:rsidR="00C95D14" w:rsidRPr="00C95D14" w:rsidRDefault="00C95D14" w:rsidP="00C95D14">
      <w:pPr>
        <w:widowControl/>
        <w:shd w:val="clear" w:color="auto" w:fill="EEEEEE"/>
        <w:spacing w:before="150" w:after="150" w:line="300" w:lineRule="atLeast"/>
        <w:jc w:val="left"/>
        <w:outlineLvl w:val="3"/>
        <w:rPr>
          <w:rFonts w:ascii="inherit" w:eastAsia="宋体" w:hAnsi="inherit" w:cs="Helvetica"/>
          <w:b/>
          <w:bCs/>
          <w:color w:val="333333"/>
          <w:kern w:val="0"/>
          <w:sz w:val="24"/>
          <w:szCs w:val="24"/>
        </w:rPr>
      </w:pPr>
      <w:r w:rsidRPr="00C95D14">
        <w:rPr>
          <w:rFonts w:ascii="inherit" w:eastAsia="宋体" w:hAnsi="inherit" w:cs="Helvetica"/>
          <w:b/>
          <w:bCs/>
          <w:color w:val="333333"/>
          <w:kern w:val="0"/>
          <w:sz w:val="24"/>
          <w:szCs w:val="24"/>
        </w:rPr>
        <w:t xml:space="preserve">6 </w:t>
      </w:r>
      <w:r w:rsidRPr="00C95D14">
        <w:rPr>
          <w:rFonts w:ascii="inherit" w:eastAsia="宋体" w:hAnsi="inherit" w:cs="Helvetica"/>
          <w:b/>
          <w:bCs/>
          <w:color w:val="333333"/>
          <w:kern w:val="0"/>
          <w:sz w:val="24"/>
          <w:szCs w:val="24"/>
        </w:rPr>
        <w:t>中科院文献情报中心</w:t>
      </w:r>
      <w:r w:rsidRPr="00C95D14">
        <w:rPr>
          <w:rFonts w:ascii="inherit" w:eastAsia="宋体" w:hAnsi="inherit" w:cs="Helvetica"/>
          <w:b/>
          <w:bCs/>
          <w:color w:val="333333"/>
          <w:kern w:val="0"/>
          <w:sz w:val="24"/>
          <w:szCs w:val="24"/>
        </w:rPr>
        <w:t>JCR</w:t>
      </w:r>
      <w:r w:rsidRPr="00C95D14">
        <w:rPr>
          <w:rFonts w:ascii="inherit" w:eastAsia="宋体" w:hAnsi="inherit" w:cs="Helvetica"/>
          <w:b/>
          <w:bCs/>
          <w:color w:val="333333"/>
          <w:kern w:val="0"/>
          <w:sz w:val="24"/>
          <w:szCs w:val="24"/>
        </w:rPr>
        <w:t>期刊分区数据平台的主要特点是什么？</w:t>
      </w:r>
    </w:p>
    <w:p w:rsidR="00C95D14" w:rsidRPr="00C95D14" w:rsidRDefault="00C95D14" w:rsidP="00C95D14">
      <w:pPr>
        <w:widowControl/>
        <w:shd w:val="clear" w:color="auto" w:fill="EEEEEE"/>
        <w:spacing w:after="150" w:line="450" w:lineRule="atLeast"/>
        <w:ind w:firstLine="480"/>
        <w:jc w:val="left"/>
        <w:rPr>
          <w:rFonts w:ascii="Helvetica" w:eastAsia="宋体" w:hAnsi="Helvetica" w:cs="Helvetica"/>
          <w:color w:val="333333"/>
          <w:kern w:val="0"/>
          <w:sz w:val="24"/>
          <w:szCs w:val="24"/>
        </w:rPr>
      </w:pPr>
      <w:r w:rsidRPr="00C95D14">
        <w:rPr>
          <w:rFonts w:ascii="Helvetica" w:eastAsia="宋体" w:hAnsi="Helvetica" w:cs="Helvetica"/>
          <w:color w:val="333333"/>
          <w:kern w:val="0"/>
          <w:sz w:val="24"/>
          <w:szCs w:val="24"/>
        </w:rPr>
        <w:t>JCR</w:t>
      </w:r>
      <w:r w:rsidRPr="00C95D14">
        <w:rPr>
          <w:rFonts w:ascii="Helvetica" w:eastAsia="宋体" w:hAnsi="Helvetica" w:cs="Helvetica"/>
          <w:color w:val="333333"/>
          <w:kern w:val="0"/>
          <w:sz w:val="24"/>
          <w:szCs w:val="24"/>
        </w:rPr>
        <w:t>期刊分区表给出了期刊在学科内部的相对影响力位置，避免了国内长期以来期刊评价中直</w:t>
      </w:r>
      <w:proofErr w:type="gramStart"/>
      <w:r w:rsidRPr="00C95D14">
        <w:rPr>
          <w:rFonts w:ascii="Helvetica" w:eastAsia="宋体" w:hAnsi="Helvetica" w:cs="Helvetica"/>
          <w:color w:val="333333"/>
          <w:kern w:val="0"/>
          <w:sz w:val="24"/>
          <w:szCs w:val="24"/>
        </w:rPr>
        <w:t>接比较</w:t>
      </w:r>
      <w:proofErr w:type="gramEnd"/>
      <w:r w:rsidRPr="00C95D14">
        <w:rPr>
          <w:rFonts w:ascii="Helvetica" w:eastAsia="宋体" w:hAnsi="Helvetica" w:cs="Helvetica"/>
          <w:color w:val="333333"/>
          <w:kern w:val="0"/>
          <w:sz w:val="24"/>
          <w:szCs w:val="24"/>
        </w:rPr>
        <w:t>不同学科影响因子的使用误区。</w:t>
      </w:r>
    </w:p>
    <w:p w:rsidR="00C95D14" w:rsidRPr="00C95D14" w:rsidRDefault="00C95D14" w:rsidP="00C95D14">
      <w:pPr>
        <w:widowControl/>
        <w:shd w:val="clear" w:color="auto" w:fill="EEEEEE"/>
        <w:spacing w:after="150" w:line="450" w:lineRule="atLeast"/>
        <w:ind w:firstLine="480"/>
        <w:jc w:val="left"/>
        <w:rPr>
          <w:rFonts w:ascii="Helvetica" w:eastAsia="宋体" w:hAnsi="Helvetica" w:cs="Helvetica"/>
          <w:color w:val="333333"/>
          <w:kern w:val="0"/>
          <w:sz w:val="24"/>
          <w:szCs w:val="24"/>
        </w:rPr>
      </w:pPr>
      <w:r w:rsidRPr="00C95D14">
        <w:rPr>
          <w:rFonts w:ascii="Helvetica" w:eastAsia="宋体" w:hAnsi="Helvetica" w:cs="Helvetica"/>
          <w:color w:val="333333"/>
          <w:kern w:val="0"/>
          <w:sz w:val="24"/>
          <w:szCs w:val="24"/>
        </w:rPr>
        <w:t>JCR</w:t>
      </w:r>
      <w:r w:rsidRPr="00C95D14">
        <w:rPr>
          <w:rFonts w:ascii="Helvetica" w:eastAsia="宋体" w:hAnsi="Helvetica" w:cs="Helvetica"/>
          <w:color w:val="333333"/>
          <w:kern w:val="0"/>
          <w:sz w:val="24"/>
          <w:szCs w:val="24"/>
        </w:rPr>
        <w:t>期刊分区表将期刊影响力进行等级划分而不是直接采用影响因子排序，在一定程度上规避了依赖定量数据进行期刊评价的弊端，放大了定量数据在期刊评价工作中优势。</w:t>
      </w:r>
    </w:p>
    <w:p w:rsidR="00C95D14" w:rsidRPr="00C95D14" w:rsidRDefault="00C95D14" w:rsidP="00C95D14">
      <w:pPr>
        <w:widowControl/>
        <w:shd w:val="clear" w:color="auto" w:fill="EEEEEE"/>
        <w:spacing w:after="150" w:line="450" w:lineRule="atLeast"/>
        <w:ind w:firstLine="480"/>
        <w:jc w:val="left"/>
        <w:rPr>
          <w:rFonts w:ascii="Helvetica" w:eastAsia="宋体" w:hAnsi="Helvetica" w:cs="Helvetica"/>
          <w:color w:val="333333"/>
          <w:kern w:val="0"/>
          <w:sz w:val="24"/>
          <w:szCs w:val="24"/>
        </w:rPr>
      </w:pPr>
      <w:r w:rsidRPr="00C95D14">
        <w:rPr>
          <w:rFonts w:ascii="Helvetica" w:eastAsia="宋体" w:hAnsi="Helvetica" w:cs="Helvetica"/>
          <w:color w:val="333333"/>
          <w:kern w:val="0"/>
          <w:sz w:val="24"/>
          <w:szCs w:val="24"/>
        </w:rPr>
        <w:t>根据中国国内科研和教育体系的特点，结合科学家对学科体系的认知情况，</w:t>
      </w:r>
      <w:r w:rsidRPr="00C95D14">
        <w:rPr>
          <w:rFonts w:ascii="Helvetica" w:eastAsia="宋体" w:hAnsi="Helvetica" w:cs="Helvetica"/>
          <w:color w:val="333333"/>
          <w:kern w:val="0"/>
          <w:sz w:val="24"/>
          <w:szCs w:val="24"/>
        </w:rPr>
        <w:t>JCR</w:t>
      </w:r>
      <w:r w:rsidRPr="00C95D14">
        <w:rPr>
          <w:rFonts w:ascii="Helvetica" w:eastAsia="宋体" w:hAnsi="Helvetica" w:cs="Helvetica"/>
          <w:color w:val="333333"/>
          <w:kern w:val="0"/>
          <w:sz w:val="24"/>
          <w:szCs w:val="24"/>
        </w:rPr>
        <w:t>期刊分区表设计了独有的</w:t>
      </w:r>
      <w:r w:rsidRPr="00C95D14">
        <w:rPr>
          <w:rFonts w:ascii="Helvetica" w:eastAsia="宋体" w:hAnsi="Helvetica" w:cs="Helvetica"/>
          <w:color w:val="333333"/>
          <w:kern w:val="0"/>
          <w:sz w:val="24"/>
          <w:szCs w:val="24"/>
        </w:rPr>
        <w:t>13</w:t>
      </w:r>
      <w:r w:rsidRPr="00C95D14">
        <w:rPr>
          <w:rFonts w:ascii="Helvetica" w:eastAsia="宋体" w:hAnsi="Helvetica" w:cs="Helvetica"/>
          <w:color w:val="333333"/>
          <w:kern w:val="0"/>
          <w:sz w:val="24"/>
          <w:szCs w:val="24"/>
        </w:rPr>
        <w:t>个领域分类体系，并将</w:t>
      </w:r>
      <w:r w:rsidRPr="00C95D14">
        <w:rPr>
          <w:rFonts w:ascii="Helvetica" w:eastAsia="宋体" w:hAnsi="Helvetica" w:cs="Helvetica"/>
          <w:color w:val="333333"/>
          <w:kern w:val="0"/>
          <w:sz w:val="24"/>
          <w:szCs w:val="24"/>
        </w:rPr>
        <w:t>JCR</w:t>
      </w:r>
      <w:r w:rsidRPr="00C95D14">
        <w:rPr>
          <w:rFonts w:ascii="Helvetica" w:eastAsia="宋体" w:hAnsi="Helvetica" w:cs="Helvetica"/>
          <w:color w:val="333333"/>
          <w:kern w:val="0"/>
          <w:sz w:val="24"/>
          <w:szCs w:val="24"/>
        </w:rPr>
        <w:t>期刊与</w:t>
      </w:r>
      <w:r w:rsidRPr="00C95D14">
        <w:rPr>
          <w:rFonts w:ascii="Helvetica" w:eastAsia="宋体" w:hAnsi="Helvetica" w:cs="Helvetica"/>
          <w:color w:val="333333"/>
          <w:kern w:val="0"/>
          <w:sz w:val="24"/>
          <w:szCs w:val="24"/>
        </w:rPr>
        <w:t>13</w:t>
      </w:r>
      <w:r w:rsidRPr="00C95D14">
        <w:rPr>
          <w:rFonts w:ascii="Helvetica" w:eastAsia="宋体" w:hAnsi="Helvetica" w:cs="Helvetica"/>
          <w:color w:val="333333"/>
          <w:kern w:val="0"/>
          <w:sz w:val="24"/>
          <w:szCs w:val="24"/>
        </w:rPr>
        <w:t>个领域分类体系进行对应。该分类体系经过多年调整完善，为国内期刊评价工作提供了重要依据。</w:t>
      </w:r>
    </w:p>
    <w:p w:rsidR="00C95D14" w:rsidRPr="00C95D14" w:rsidRDefault="00C95D14" w:rsidP="00C95D14">
      <w:pPr>
        <w:widowControl/>
        <w:shd w:val="clear" w:color="auto" w:fill="EEEEEE"/>
        <w:spacing w:before="150" w:after="150" w:line="300" w:lineRule="atLeast"/>
        <w:jc w:val="left"/>
        <w:outlineLvl w:val="3"/>
        <w:rPr>
          <w:rFonts w:ascii="inherit" w:eastAsia="宋体" w:hAnsi="inherit" w:cs="Helvetica"/>
          <w:b/>
          <w:bCs/>
          <w:color w:val="333333"/>
          <w:kern w:val="0"/>
          <w:sz w:val="24"/>
          <w:szCs w:val="24"/>
        </w:rPr>
      </w:pPr>
      <w:r w:rsidRPr="00C95D14">
        <w:rPr>
          <w:rFonts w:ascii="inherit" w:eastAsia="宋体" w:hAnsi="inherit" w:cs="Helvetica"/>
          <w:b/>
          <w:bCs/>
          <w:color w:val="333333"/>
          <w:kern w:val="0"/>
          <w:sz w:val="24"/>
          <w:szCs w:val="24"/>
        </w:rPr>
        <w:t xml:space="preserve">7 </w:t>
      </w:r>
      <w:r w:rsidRPr="00C95D14">
        <w:rPr>
          <w:rFonts w:ascii="inherit" w:eastAsia="宋体" w:hAnsi="inherit" w:cs="Helvetica"/>
          <w:b/>
          <w:bCs/>
          <w:color w:val="333333"/>
          <w:kern w:val="0"/>
          <w:sz w:val="24"/>
          <w:szCs w:val="24"/>
        </w:rPr>
        <w:t>期刊分区表使用说明</w:t>
      </w:r>
    </w:p>
    <w:p w:rsidR="00C95D14" w:rsidRPr="00C95D14" w:rsidRDefault="00C95D14" w:rsidP="00C95D14">
      <w:pPr>
        <w:widowControl/>
        <w:shd w:val="clear" w:color="auto" w:fill="EEEEEE"/>
        <w:spacing w:after="150" w:line="450" w:lineRule="atLeast"/>
        <w:ind w:firstLine="480"/>
        <w:jc w:val="left"/>
        <w:rPr>
          <w:rFonts w:ascii="Helvetica" w:eastAsia="宋体" w:hAnsi="Helvetica" w:cs="Helvetica"/>
          <w:color w:val="333333"/>
          <w:kern w:val="0"/>
          <w:sz w:val="24"/>
          <w:szCs w:val="24"/>
        </w:rPr>
      </w:pPr>
      <w:r w:rsidRPr="00C95D14">
        <w:rPr>
          <w:rFonts w:ascii="Helvetica" w:eastAsia="宋体" w:hAnsi="Helvetica" w:cs="Helvetica"/>
          <w:color w:val="333333"/>
          <w:kern w:val="0"/>
          <w:sz w:val="24"/>
          <w:szCs w:val="24"/>
        </w:rPr>
        <w:t>JCR</w:t>
      </w:r>
      <w:r w:rsidRPr="00C95D14">
        <w:rPr>
          <w:rFonts w:ascii="Helvetica" w:eastAsia="宋体" w:hAnsi="Helvetica" w:cs="Helvetica"/>
          <w:color w:val="333333"/>
          <w:kern w:val="0"/>
          <w:sz w:val="24"/>
          <w:szCs w:val="24"/>
        </w:rPr>
        <w:t>期刊分区</w:t>
      </w:r>
      <w:proofErr w:type="gramStart"/>
      <w:r w:rsidRPr="00C95D14">
        <w:rPr>
          <w:rFonts w:ascii="Helvetica" w:eastAsia="宋体" w:hAnsi="Helvetica" w:cs="Helvetica"/>
          <w:color w:val="333333"/>
          <w:kern w:val="0"/>
          <w:sz w:val="24"/>
          <w:szCs w:val="24"/>
        </w:rPr>
        <w:t>表发布</w:t>
      </w:r>
      <w:proofErr w:type="gramEnd"/>
      <w:r w:rsidRPr="00C95D14">
        <w:rPr>
          <w:rFonts w:ascii="Helvetica" w:eastAsia="宋体" w:hAnsi="Helvetica" w:cs="Helvetica"/>
          <w:color w:val="333333"/>
          <w:kern w:val="0"/>
          <w:sz w:val="24"/>
          <w:szCs w:val="24"/>
        </w:rPr>
        <w:t>了基于影响因子描述期刊学术影响力的数据，可供科研人员了解本领域学术期刊的影响力以及期刊评价工作参考。但是，直接将分区表数据用于个人评价需谨慎。</w:t>
      </w:r>
    </w:p>
    <w:p w:rsidR="00C95D14" w:rsidRPr="00C95D14" w:rsidRDefault="00C95D14" w:rsidP="00C95D14">
      <w:pPr>
        <w:widowControl/>
        <w:shd w:val="clear" w:color="auto" w:fill="EEEEEE"/>
        <w:spacing w:line="450" w:lineRule="atLeast"/>
        <w:ind w:firstLine="480"/>
        <w:jc w:val="left"/>
        <w:rPr>
          <w:rFonts w:ascii="Helvetica" w:eastAsia="宋体" w:hAnsi="Helvetica" w:cs="Helvetica"/>
          <w:color w:val="333333"/>
          <w:kern w:val="0"/>
          <w:sz w:val="24"/>
          <w:szCs w:val="24"/>
        </w:rPr>
      </w:pPr>
      <w:r w:rsidRPr="00C95D14">
        <w:rPr>
          <w:rFonts w:ascii="Helvetica" w:eastAsia="宋体" w:hAnsi="Helvetica" w:cs="Helvetica"/>
          <w:color w:val="333333"/>
          <w:kern w:val="0"/>
          <w:sz w:val="24"/>
          <w:szCs w:val="24"/>
        </w:rPr>
        <w:t>JCR</w:t>
      </w:r>
      <w:r w:rsidRPr="00C95D14">
        <w:rPr>
          <w:rFonts w:ascii="Helvetica" w:eastAsia="宋体" w:hAnsi="Helvetica" w:cs="Helvetica"/>
          <w:color w:val="333333"/>
          <w:kern w:val="0"/>
          <w:sz w:val="24"/>
          <w:szCs w:val="24"/>
        </w:rPr>
        <w:t>期刊</w:t>
      </w:r>
      <w:proofErr w:type="gramStart"/>
      <w:r w:rsidRPr="00C95D14">
        <w:rPr>
          <w:rFonts w:ascii="Helvetica" w:eastAsia="宋体" w:hAnsi="Helvetica" w:cs="Helvetica"/>
          <w:color w:val="333333"/>
          <w:kern w:val="0"/>
          <w:sz w:val="24"/>
          <w:szCs w:val="24"/>
        </w:rPr>
        <w:t>分区表未纳入</w:t>
      </w:r>
      <w:proofErr w:type="gramEnd"/>
      <w:r w:rsidRPr="00C95D14">
        <w:rPr>
          <w:rFonts w:ascii="Helvetica" w:eastAsia="宋体" w:hAnsi="Helvetica" w:cs="Helvetica"/>
          <w:color w:val="333333"/>
          <w:kern w:val="0"/>
          <w:sz w:val="24"/>
          <w:szCs w:val="24"/>
        </w:rPr>
        <w:t>科学家对期刊的定性评价意见，仅包含对定量数据分析和处理的结果。因此，本平台的责任范围为分区数据的准确性和定量方法的合理性。关于</w:t>
      </w:r>
      <w:r w:rsidRPr="00C95D14">
        <w:rPr>
          <w:rFonts w:ascii="Helvetica" w:eastAsia="宋体" w:hAnsi="Helvetica" w:cs="Helvetica"/>
          <w:color w:val="333333"/>
          <w:kern w:val="0"/>
          <w:sz w:val="24"/>
          <w:szCs w:val="24"/>
        </w:rPr>
        <w:t>JCR</w:t>
      </w:r>
      <w:r w:rsidRPr="00C95D14">
        <w:rPr>
          <w:rFonts w:ascii="Helvetica" w:eastAsia="宋体" w:hAnsi="Helvetica" w:cs="Helvetica"/>
          <w:color w:val="333333"/>
          <w:kern w:val="0"/>
          <w:sz w:val="24"/>
          <w:szCs w:val="24"/>
        </w:rPr>
        <w:t>期刊分区数据及其他定量分析方法、定性评估方法在科研评</w:t>
      </w:r>
      <w:r w:rsidRPr="00C95D14">
        <w:rPr>
          <w:rFonts w:ascii="Helvetica" w:eastAsia="宋体" w:hAnsi="Helvetica" w:cs="Helvetica"/>
          <w:color w:val="333333"/>
          <w:kern w:val="0"/>
          <w:sz w:val="24"/>
          <w:szCs w:val="24"/>
        </w:rPr>
        <w:lastRenderedPageBreak/>
        <w:t>价工作中的合理使用，我们也诚挚希望能引起科研管理机构和科学家的高度重视，以促进中国科研评价工作健康发展。</w:t>
      </w:r>
    </w:p>
    <w:p w:rsidR="00A0144A" w:rsidRPr="00C95D14" w:rsidRDefault="00A0144A">
      <w:pPr>
        <w:rPr>
          <w:rFonts w:hint="eastAsia"/>
          <w:sz w:val="24"/>
          <w:szCs w:val="24"/>
        </w:rPr>
      </w:pPr>
    </w:p>
    <w:sectPr w:rsidR="00A0144A" w:rsidRPr="00C95D14" w:rsidSect="00A014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5D14"/>
    <w:rsid w:val="005B6E7D"/>
    <w:rsid w:val="00A0144A"/>
    <w:rsid w:val="00C95D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44A"/>
    <w:pPr>
      <w:widowControl w:val="0"/>
      <w:jc w:val="both"/>
    </w:pPr>
  </w:style>
  <w:style w:type="paragraph" w:styleId="2">
    <w:name w:val="heading 2"/>
    <w:basedOn w:val="a"/>
    <w:link w:val="2Char"/>
    <w:uiPriority w:val="9"/>
    <w:qFormat/>
    <w:rsid w:val="00C95D14"/>
    <w:pPr>
      <w:widowControl/>
      <w:spacing w:before="150" w:after="150" w:line="600" w:lineRule="atLeast"/>
      <w:jc w:val="left"/>
      <w:outlineLvl w:val="1"/>
    </w:pPr>
    <w:rPr>
      <w:rFonts w:ascii="inherit" w:eastAsia="宋体" w:hAnsi="inherit" w:cs="宋体"/>
      <w:b/>
      <w:bCs/>
      <w:kern w:val="0"/>
      <w:sz w:val="47"/>
      <w:szCs w:val="47"/>
    </w:rPr>
  </w:style>
  <w:style w:type="paragraph" w:styleId="4">
    <w:name w:val="heading 4"/>
    <w:basedOn w:val="a"/>
    <w:link w:val="4Char"/>
    <w:uiPriority w:val="9"/>
    <w:qFormat/>
    <w:rsid w:val="00C95D14"/>
    <w:pPr>
      <w:widowControl/>
      <w:spacing w:before="150" w:after="150" w:line="300" w:lineRule="atLeast"/>
      <w:jc w:val="left"/>
      <w:outlineLvl w:val="3"/>
    </w:pPr>
    <w:rPr>
      <w:rFonts w:ascii="inherit" w:eastAsia="宋体" w:hAnsi="inherit" w:cs="宋体"/>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95D14"/>
    <w:rPr>
      <w:rFonts w:ascii="inherit" w:eastAsia="宋体" w:hAnsi="inherit" w:cs="宋体"/>
      <w:b/>
      <w:bCs/>
      <w:kern w:val="0"/>
      <w:sz w:val="47"/>
      <w:szCs w:val="47"/>
    </w:rPr>
  </w:style>
  <w:style w:type="character" w:customStyle="1" w:styleId="4Char">
    <w:name w:val="标题 4 Char"/>
    <w:basedOn w:val="a0"/>
    <w:link w:val="4"/>
    <w:uiPriority w:val="9"/>
    <w:rsid w:val="00C95D14"/>
    <w:rPr>
      <w:rFonts w:ascii="inherit" w:eastAsia="宋体" w:hAnsi="inherit" w:cs="宋体"/>
      <w:b/>
      <w:bCs/>
      <w:kern w:val="0"/>
      <w:sz w:val="26"/>
      <w:szCs w:val="26"/>
    </w:rPr>
  </w:style>
  <w:style w:type="paragraph" w:styleId="a3">
    <w:name w:val="Normal (Web)"/>
    <w:basedOn w:val="a"/>
    <w:uiPriority w:val="99"/>
    <w:semiHidden/>
    <w:unhideWhenUsed/>
    <w:rsid w:val="00C95D14"/>
    <w:pPr>
      <w:widowControl/>
      <w:spacing w:after="150"/>
      <w:ind w:firstLine="480"/>
      <w:jc w:val="left"/>
    </w:pPr>
    <w:rPr>
      <w:rFonts w:ascii="宋体" w:eastAsia="宋体" w:hAnsi="宋体" w:cs="宋体"/>
      <w:kern w:val="0"/>
      <w:sz w:val="24"/>
      <w:szCs w:val="24"/>
    </w:rPr>
  </w:style>
  <w:style w:type="paragraph" w:styleId="a4">
    <w:name w:val="Balloon Text"/>
    <w:basedOn w:val="a"/>
    <w:link w:val="Char"/>
    <w:uiPriority w:val="99"/>
    <w:semiHidden/>
    <w:unhideWhenUsed/>
    <w:rsid w:val="00C95D14"/>
    <w:rPr>
      <w:sz w:val="18"/>
      <w:szCs w:val="18"/>
    </w:rPr>
  </w:style>
  <w:style w:type="character" w:customStyle="1" w:styleId="Char">
    <w:name w:val="批注框文本 Char"/>
    <w:basedOn w:val="a0"/>
    <w:link w:val="a4"/>
    <w:uiPriority w:val="99"/>
    <w:semiHidden/>
    <w:rsid w:val="00C95D14"/>
    <w:rPr>
      <w:sz w:val="18"/>
      <w:szCs w:val="18"/>
    </w:rPr>
  </w:style>
</w:styles>
</file>

<file path=word/webSettings.xml><?xml version="1.0" encoding="utf-8"?>
<w:webSettings xmlns:r="http://schemas.openxmlformats.org/officeDocument/2006/relationships" xmlns:w="http://schemas.openxmlformats.org/wordprocessingml/2006/main">
  <w:divs>
    <w:div w:id="1533419709">
      <w:bodyDiv w:val="1"/>
      <w:marLeft w:val="0"/>
      <w:marRight w:val="0"/>
      <w:marTop w:val="0"/>
      <w:marBottom w:val="0"/>
      <w:divBdr>
        <w:top w:val="none" w:sz="0" w:space="0" w:color="auto"/>
        <w:left w:val="none" w:sz="0" w:space="0" w:color="auto"/>
        <w:bottom w:val="none" w:sz="0" w:space="0" w:color="auto"/>
        <w:right w:val="none" w:sz="0" w:space="0" w:color="auto"/>
      </w:divBdr>
      <w:divsChild>
        <w:div w:id="875432606">
          <w:marLeft w:val="0"/>
          <w:marRight w:val="0"/>
          <w:marTop w:val="0"/>
          <w:marBottom w:val="0"/>
          <w:divBdr>
            <w:top w:val="none" w:sz="0" w:space="0" w:color="auto"/>
            <w:left w:val="none" w:sz="0" w:space="0" w:color="auto"/>
            <w:bottom w:val="none" w:sz="0" w:space="0" w:color="auto"/>
            <w:right w:val="none" w:sz="0" w:space="0" w:color="auto"/>
          </w:divBdr>
          <w:divsChild>
            <w:div w:id="902759936">
              <w:marLeft w:val="0"/>
              <w:marRight w:val="0"/>
              <w:marTop w:val="0"/>
              <w:marBottom w:val="0"/>
              <w:divBdr>
                <w:top w:val="none" w:sz="0" w:space="0" w:color="auto"/>
                <w:left w:val="none" w:sz="0" w:space="0" w:color="auto"/>
                <w:bottom w:val="none" w:sz="0" w:space="0" w:color="auto"/>
                <w:right w:val="none" w:sz="0" w:space="0" w:color="auto"/>
              </w:divBdr>
              <w:divsChild>
                <w:div w:id="88620444">
                  <w:marLeft w:val="0"/>
                  <w:marRight w:val="0"/>
                  <w:marTop w:val="0"/>
                  <w:marBottom w:val="0"/>
                  <w:divBdr>
                    <w:top w:val="none" w:sz="0" w:space="0" w:color="auto"/>
                    <w:left w:val="none" w:sz="0" w:space="0" w:color="auto"/>
                    <w:bottom w:val="none" w:sz="0" w:space="0" w:color="auto"/>
                    <w:right w:val="none" w:sz="0" w:space="0" w:color="auto"/>
                  </w:divBdr>
                  <w:divsChild>
                    <w:div w:id="6827068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53868605">
      <w:bodyDiv w:val="1"/>
      <w:marLeft w:val="0"/>
      <w:marRight w:val="0"/>
      <w:marTop w:val="0"/>
      <w:marBottom w:val="0"/>
      <w:divBdr>
        <w:top w:val="none" w:sz="0" w:space="0" w:color="auto"/>
        <w:left w:val="none" w:sz="0" w:space="0" w:color="auto"/>
        <w:bottom w:val="none" w:sz="0" w:space="0" w:color="auto"/>
        <w:right w:val="none" w:sz="0" w:space="0" w:color="auto"/>
      </w:divBdr>
      <w:divsChild>
        <w:div w:id="962996910">
          <w:marLeft w:val="0"/>
          <w:marRight w:val="0"/>
          <w:marTop w:val="0"/>
          <w:marBottom w:val="0"/>
          <w:divBdr>
            <w:top w:val="none" w:sz="0" w:space="0" w:color="auto"/>
            <w:left w:val="none" w:sz="0" w:space="0" w:color="auto"/>
            <w:bottom w:val="none" w:sz="0" w:space="0" w:color="auto"/>
            <w:right w:val="none" w:sz="0" w:space="0" w:color="auto"/>
          </w:divBdr>
          <w:divsChild>
            <w:div w:id="793409699">
              <w:marLeft w:val="0"/>
              <w:marRight w:val="0"/>
              <w:marTop w:val="0"/>
              <w:marBottom w:val="0"/>
              <w:divBdr>
                <w:top w:val="none" w:sz="0" w:space="0" w:color="auto"/>
                <w:left w:val="none" w:sz="0" w:space="0" w:color="auto"/>
                <w:bottom w:val="none" w:sz="0" w:space="0" w:color="auto"/>
                <w:right w:val="none" w:sz="0" w:space="0" w:color="auto"/>
              </w:divBdr>
              <w:divsChild>
                <w:div w:id="1625769103">
                  <w:marLeft w:val="0"/>
                  <w:marRight w:val="0"/>
                  <w:marTop w:val="0"/>
                  <w:marBottom w:val="0"/>
                  <w:divBdr>
                    <w:top w:val="none" w:sz="0" w:space="0" w:color="auto"/>
                    <w:left w:val="none" w:sz="0" w:space="0" w:color="auto"/>
                    <w:bottom w:val="none" w:sz="0" w:space="0" w:color="auto"/>
                    <w:right w:val="none" w:sz="0" w:space="0" w:color="auto"/>
                  </w:divBdr>
                  <w:divsChild>
                    <w:div w:id="314693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254</Words>
  <Characters>1453</Characters>
  <Application>Microsoft Office Word</Application>
  <DocSecurity>0</DocSecurity>
  <Lines>12</Lines>
  <Paragraphs>3</Paragraphs>
  <ScaleCrop>false</ScaleCrop>
  <Company>Sky123.Org</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dc:creator>
  <cp:keywords/>
  <dc:description/>
  <cp:lastModifiedBy>lint</cp:lastModifiedBy>
  <cp:revision>1</cp:revision>
  <cp:lastPrinted>2016-11-17T03:36:00Z</cp:lastPrinted>
  <dcterms:created xsi:type="dcterms:W3CDTF">2016-11-17T03:33:00Z</dcterms:created>
  <dcterms:modified xsi:type="dcterms:W3CDTF">2016-11-17T03:41:00Z</dcterms:modified>
</cp:coreProperties>
</file>