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1A5E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bookmarkStart w:id="0" w:name="_Hlk206567425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湖南省</w:t>
      </w:r>
      <w:bookmarkEnd w:id="0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科技进步奖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提名项目公示内容</w:t>
      </w:r>
    </w:p>
    <w:p w14:paraId="180B1074">
      <w:pPr>
        <w:pStyle w:val="8"/>
        <w:numPr>
          <w:ilvl w:val="0"/>
          <w:numId w:val="0"/>
        </w:numPr>
        <w:spacing w:line="540" w:lineRule="exact"/>
        <w:ind w:left="720" w:leftChars="0" w:hanging="720" w:firstLineChars="0"/>
        <w:rPr>
          <w:rFonts w:hint="default" w:asciiTheme="minorHAnsi" w:hAnsiTheme="minorHAnsi" w:eastAsiaTheme="minorEastAsia" w:cstheme="minorBidi"/>
          <w:b/>
          <w:kern w:val="2"/>
          <w:sz w:val="28"/>
          <w:szCs w:val="28"/>
          <w:lang w:val="en-US" w:eastAsia="zh-CN" w:bidi="ar-SA"/>
        </w:rPr>
      </w:pPr>
    </w:p>
    <w:p w14:paraId="0D301462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20" w:leftChars="0" w:hanging="72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项目名称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低空无人机信道建模</w:t>
      </w:r>
      <w:r>
        <w:rPr>
          <w:rFonts w:hint="eastAsia" w:ascii="仿宋" w:hAnsi="仿宋" w:eastAsia="仿宋" w:cs="仿宋"/>
          <w:sz w:val="32"/>
          <w:szCs w:val="32"/>
        </w:rPr>
        <w:t>关键技术研究与应用</w:t>
      </w:r>
    </w:p>
    <w:p w14:paraId="088AB2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二、提名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邵阳市科技局</w:t>
      </w:r>
    </w:p>
    <w:p w14:paraId="74F4C2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三、提名等级：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湖南省科技进步奖三</w:t>
      </w:r>
      <w:r>
        <w:rPr>
          <w:rFonts w:hint="eastAsia" w:ascii="仿宋" w:hAnsi="仿宋" w:eastAsia="仿宋" w:cs="仿宋"/>
          <w:sz w:val="32"/>
          <w:szCs w:val="32"/>
        </w:rPr>
        <w:t>等奖</w:t>
      </w:r>
      <w:bookmarkStart w:id="1" w:name="_GoBack"/>
      <w:bookmarkEnd w:id="1"/>
    </w:p>
    <w:p w14:paraId="4BFEBE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四、代表作（含论文、专著）目录</w:t>
      </w:r>
    </w:p>
    <w:p w14:paraId="2CD31D2F">
      <w:pPr>
        <w:spacing w:line="540" w:lineRule="exac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18"/>
        <w:gridCol w:w="729"/>
        <w:gridCol w:w="857"/>
        <w:gridCol w:w="1125"/>
        <w:gridCol w:w="1157"/>
        <w:gridCol w:w="633"/>
        <w:gridCol w:w="1244"/>
        <w:gridCol w:w="1142"/>
      </w:tblGrid>
      <w:tr w14:paraId="0B859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0EE7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知识产权</w:t>
            </w:r>
          </w:p>
          <w:p w14:paraId="0107B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（标准）类别</w:t>
            </w:r>
          </w:p>
        </w:tc>
        <w:tc>
          <w:tcPr>
            <w:tcW w:w="818" w:type="dxa"/>
          </w:tcPr>
          <w:p w14:paraId="3BD85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知识产权</w:t>
            </w:r>
          </w:p>
          <w:p w14:paraId="60496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（标准）具体名称</w:t>
            </w:r>
          </w:p>
        </w:tc>
        <w:tc>
          <w:tcPr>
            <w:tcW w:w="729" w:type="dxa"/>
          </w:tcPr>
          <w:p w14:paraId="757A4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国家</w:t>
            </w:r>
          </w:p>
          <w:p w14:paraId="48414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（地区）</w:t>
            </w:r>
          </w:p>
        </w:tc>
        <w:tc>
          <w:tcPr>
            <w:tcW w:w="857" w:type="dxa"/>
          </w:tcPr>
          <w:p w14:paraId="40151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授权号（标准编号）</w:t>
            </w:r>
          </w:p>
        </w:tc>
        <w:tc>
          <w:tcPr>
            <w:tcW w:w="1125" w:type="dxa"/>
          </w:tcPr>
          <w:p w14:paraId="260EB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授权（标准发布）</w:t>
            </w:r>
          </w:p>
          <w:p w14:paraId="7E0FB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日期</w:t>
            </w:r>
          </w:p>
        </w:tc>
        <w:tc>
          <w:tcPr>
            <w:tcW w:w="1157" w:type="dxa"/>
            <w:vAlign w:val="top"/>
          </w:tcPr>
          <w:p w14:paraId="19884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证书编号（标准批准发布部门）</w:t>
            </w:r>
          </w:p>
        </w:tc>
        <w:tc>
          <w:tcPr>
            <w:tcW w:w="633" w:type="dxa"/>
            <w:vAlign w:val="top"/>
          </w:tcPr>
          <w:p w14:paraId="75C3C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权利人（标准起草单位）</w:t>
            </w:r>
          </w:p>
        </w:tc>
        <w:tc>
          <w:tcPr>
            <w:tcW w:w="1244" w:type="dxa"/>
            <w:vAlign w:val="top"/>
          </w:tcPr>
          <w:p w14:paraId="4467B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发明人（标准起草人）</w:t>
            </w:r>
          </w:p>
        </w:tc>
        <w:tc>
          <w:tcPr>
            <w:tcW w:w="1142" w:type="dxa"/>
            <w:vAlign w:val="top"/>
          </w:tcPr>
          <w:p w14:paraId="4DBBB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发明专利（标准）有效状态</w:t>
            </w:r>
          </w:p>
        </w:tc>
      </w:tr>
      <w:tr w14:paraId="50702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8E327AB"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发明专利</w:t>
            </w:r>
          </w:p>
        </w:tc>
        <w:tc>
          <w:tcPr>
            <w:tcW w:w="818" w:type="dxa"/>
          </w:tcPr>
          <w:p w14:paraId="1ABBB1F9">
            <w:pPr>
              <w:spacing w:line="240" w:lineRule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一种基于天线辐射方向图的无人机信道建模方法</w:t>
            </w:r>
          </w:p>
        </w:tc>
        <w:tc>
          <w:tcPr>
            <w:tcW w:w="729" w:type="dxa"/>
          </w:tcPr>
          <w:p w14:paraId="55875143">
            <w:pPr>
              <w:spacing w:line="240" w:lineRule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中国</w:t>
            </w:r>
          </w:p>
        </w:tc>
        <w:tc>
          <w:tcPr>
            <w:tcW w:w="857" w:type="dxa"/>
          </w:tcPr>
          <w:p w14:paraId="3218C19C">
            <w:pPr>
              <w:spacing w:line="240" w:lineRule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ZL202210143294.8</w:t>
            </w:r>
          </w:p>
        </w:tc>
        <w:tc>
          <w:tcPr>
            <w:tcW w:w="1125" w:type="dxa"/>
          </w:tcPr>
          <w:p w14:paraId="44E50ADC">
            <w:pPr>
              <w:spacing w:line="240" w:lineRule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2023-03-14</w:t>
            </w:r>
          </w:p>
        </w:tc>
        <w:tc>
          <w:tcPr>
            <w:tcW w:w="1157" w:type="dxa"/>
          </w:tcPr>
          <w:p w14:paraId="72753F32"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国家知识产权</w:t>
            </w:r>
          </w:p>
        </w:tc>
        <w:tc>
          <w:tcPr>
            <w:tcW w:w="633" w:type="dxa"/>
          </w:tcPr>
          <w:p w14:paraId="36B364B4"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北京交通大学</w:t>
            </w:r>
          </w:p>
        </w:tc>
        <w:tc>
          <w:tcPr>
            <w:tcW w:w="1244" w:type="dxa"/>
          </w:tcPr>
          <w:p w14:paraId="2B5B806F">
            <w:pPr>
              <w:spacing w:line="240" w:lineRule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马张枫; 艾渤; 何睿斯; 孙桂琪; 米航; 刘昌柱; 周承毅; 杨汨; 温子睿; 黄晨</w:t>
            </w:r>
          </w:p>
        </w:tc>
        <w:tc>
          <w:tcPr>
            <w:tcW w:w="1142" w:type="dxa"/>
          </w:tcPr>
          <w:p w14:paraId="1FD21869">
            <w:pPr>
              <w:spacing w:line="540" w:lineRule="exact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有效专利</w:t>
            </w:r>
          </w:p>
        </w:tc>
      </w:tr>
      <w:tr w14:paraId="42C58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top"/>
          </w:tcPr>
          <w:p w14:paraId="3729912D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发明专利</w:t>
            </w:r>
          </w:p>
        </w:tc>
        <w:tc>
          <w:tcPr>
            <w:tcW w:w="818" w:type="dxa"/>
          </w:tcPr>
          <w:p w14:paraId="62412AED">
            <w:pPr>
              <w:spacing w:line="240" w:lineRule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一种基于机器学习的无线信道数据去噪方法</w:t>
            </w:r>
          </w:p>
        </w:tc>
        <w:tc>
          <w:tcPr>
            <w:tcW w:w="729" w:type="dxa"/>
            <w:shd w:val="clear" w:color="auto" w:fill="auto"/>
            <w:vAlign w:val="top"/>
          </w:tcPr>
          <w:p w14:paraId="7C6169D3">
            <w:pPr>
              <w:spacing w:line="240" w:lineRule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中国</w:t>
            </w:r>
          </w:p>
        </w:tc>
        <w:tc>
          <w:tcPr>
            <w:tcW w:w="857" w:type="dxa"/>
          </w:tcPr>
          <w:p w14:paraId="7EBEC87B">
            <w:pPr>
              <w:spacing w:line="240" w:lineRule="auto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ZL202210021766.2</w:t>
            </w:r>
          </w:p>
        </w:tc>
        <w:tc>
          <w:tcPr>
            <w:tcW w:w="1125" w:type="dxa"/>
          </w:tcPr>
          <w:p w14:paraId="0F94F3CC">
            <w:pPr>
              <w:spacing w:line="240" w:lineRule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2023-02-21</w:t>
            </w:r>
          </w:p>
        </w:tc>
        <w:tc>
          <w:tcPr>
            <w:tcW w:w="1157" w:type="dxa"/>
          </w:tcPr>
          <w:p w14:paraId="5C432EE6">
            <w:pPr>
              <w:spacing w:line="240" w:lineRule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国家知识产权</w:t>
            </w:r>
          </w:p>
        </w:tc>
        <w:tc>
          <w:tcPr>
            <w:tcW w:w="633" w:type="dxa"/>
            <w:shd w:val="clear" w:color="auto" w:fill="auto"/>
            <w:vAlign w:val="top"/>
          </w:tcPr>
          <w:p w14:paraId="7E96FA28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北京交通大学</w:t>
            </w:r>
          </w:p>
        </w:tc>
        <w:tc>
          <w:tcPr>
            <w:tcW w:w="1244" w:type="dxa"/>
          </w:tcPr>
          <w:p w14:paraId="27329DD1">
            <w:pPr>
              <w:spacing w:line="240" w:lineRule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米航; 艾渤; 何睿斯; 马张枫; 杨汨; 孙桂琪; 刘昌柱; 钟章队</w:t>
            </w:r>
          </w:p>
        </w:tc>
        <w:tc>
          <w:tcPr>
            <w:tcW w:w="1142" w:type="dxa"/>
            <w:shd w:val="clear" w:color="auto" w:fill="auto"/>
            <w:vAlign w:val="top"/>
          </w:tcPr>
          <w:p w14:paraId="53E75EDC">
            <w:pPr>
              <w:spacing w:line="540" w:lineRule="exact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有效专利</w:t>
            </w:r>
          </w:p>
        </w:tc>
      </w:tr>
    </w:tbl>
    <w:p w14:paraId="03C9F1B7">
      <w:pPr>
        <w:spacing w:line="54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2455F5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五、主要完成人：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马张枫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米航</w:t>
      </w:r>
    </w:p>
    <w:p w14:paraId="4FB7FC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六、主要完成单位：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邵阳学院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荣耀终端股份有限公司</w:t>
      </w:r>
    </w:p>
    <w:p w14:paraId="65A41B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B453E"/>
    <w:rsid w:val="0C7A53B8"/>
    <w:rsid w:val="12832ECF"/>
    <w:rsid w:val="14063507"/>
    <w:rsid w:val="18A62B93"/>
    <w:rsid w:val="20D364EF"/>
    <w:rsid w:val="23AC4FE0"/>
    <w:rsid w:val="27671D48"/>
    <w:rsid w:val="2B5C47AA"/>
    <w:rsid w:val="2B7140FF"/>
    <w:rsid w:val="36B96E85"/>
    <w:rsid w:val="3F471B8D"/>
    <w:rsid w:val="46FF25BF"/>
    <w:rsid w:val="4D84760C"/>
    <w:rsid w:val="54B74AF0"/>
    <w:rsid w:val="58C61EBA"/>
    <w:rsid w:val="59C56F54"/>
    <w:rsid w:val="5B817FAC"/>
    <w:rsid w:val="5C0C3F3E"/>
    <w:rsid w:val="66B30DAB"/>
    <w:rsid w:val="6B3A484C"/>
    <w:rsid w:val="6B916130"/>
    <w:rsid w:val="6D376C26"/>
    <w:rsid w:val="721C3014"/>
    <w:rsid w:val="758D5DE2"/>
    <w:rsid w:val="77F9775E"/>
    <w:rsid w:val="7BE549CC"/>
    <w:rsid w:val="7C0539A2"/>
    <w:rsid w:val="7E000975"/>
    <w:rsid w:val="7ED86325"/>
    <w:rsid w:val="7F27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spacing w:after="120"/>
    </w:pPr>
  </w:style>
  <w:style w:type="paragraph" w:styleId="3">
    <w:name w:val="Plain Text"/>
    <w:basedOn w:val="1"/>
    <w:qFormat/>
    <w:uiPriority w:val="0"/>
    <w:pPr>
      <w:spacing w:line="360" w:lineRule="auto"/>
      <w:ind w:firstLine="480" w:firstLineChars="200"/>
    </w:pPr>
    <w:rPr>
      <w:rFonts w:ascii="仿宋_GB2312" w:hAnsiTheme="minorHAnsi" w:eastAsiaTheme="minorEastAsia" w:cstheme="minorBidi"/>
      <w:sz w:val="24"/>
      <w:szCs w:val="22"/>
    </w:rPr>
  </w:style>
  <w:style w:type="table" w:styleId="5">
    <w:name w:val="Table Grid"/>
    <w:basedOn w:val="4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374</Words>
  <Characters>422</Characters>
  <Lines>0</Lines>
  <Paragraphs>0</Paragraphs>
  <TotalTime>1</TotalTime>
  <ScaleCrop>false</ScaleCrop>
  <LinksUpToDate>false</LinksUpToDate>
  <CharactersWithSpaces>438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2025-08-14T02:17:00Z</dcterms:created>
  <dc:creator>lenovo</dc:creator>
  <cp:lastModifiedBy>果果</cp:lastModifiedBy>
  <dcterms:modified xsi:type="dcterms:W3CDTF">2025-08-21T02:23:48Z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eyJoZGlkIjoiZTkxMjI2YzEyN2Q5NTU3M2M5OGQzNmZiZDkzNmNhOWMiLCJ1c2VySWQiOiI0ODU4MjI3MDQifQ==</vt:lpwstr>
  </property>
  <property fmtid="{D5CDD505-2E9C-101B-9397-08002B2CF9AE}" pid="4" name="ICV">
    <vt:lpwstr>12E4C32B39C34B5D984D9B2418168780_13</vt:lpwstr>
  </property>
</Properties>
</file>