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360" w:lineRule="auto"/>
        <w:rPr>
          <w:rFonts w:ascii="仿宋_GB2312" w:hAnsi="仿宋" w:eastAsia="仿宋_GB2312"/>
          <w:b/>
          <w:bCs/>
          <w:sz w:val="28"/>
          <w:szCs w:val="28"/>
        </w:rPr>
      </w:pPr>
      <w:r>
        <w:rPr>
          <w:rFonts w:hint="eastAsia" w:ascii="仿宋_GB2312" w:hAnsi="仿宋" w:eastAsia="仿宋_GB2312"/>
          <w:b/>
          <w:bCs/>
          <w:sz w:val="28"/>
          <w:szCs w:val="28"/>
        </w:rPr>
        <w:t>附件一：</w:t>
      </w:r>
    </w:p>
    <w:p>
      <w:pPr>
        <w:spacing w:after="360" w:line="360" w:lineRule="auto"/>
        <w:jc w:val="center"/>
        <w:rPr>
          <w:rFonts w:ascii="黑体" w:hAnsi="黑体" w:eastAsia="黑体"/>
          <w:b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b/>
          <w:sz w:val="32"/>
          <w:szCs w:val="32"/>
        </w:rPr>
        <w:t>邵阳学院2019年度优秀心理工作学生干部名单</w:t>
      </w:r>
    </w:p>
    <w:bookmarkEnd w:id="0"/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经济与管理学院：胡艺娜、张嘉焱、洪文宇、黎咏奇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政法学院：满伶俐、张一凡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体育学院：徐炎超</w:t>
      </w:r>
    </w:p>
    <w:p>
      <w:pPr>
        <w:spacing w:line="420" w:lineRule="exact"/>
        <w:ind w:left="1681" w:leftChars="255" w:hanging="1120" w:hangingChars="4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文学院：李荣玲、雷晓岚、谢航、侯娟、黄琼、曾雅文、刘琼、蔡紫凝、龙霜、周晓琳、白真真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外国语学院：龙玫心、吴潇洪、陈婷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音乐舞蹈学院：张艺馨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艺术设计学院：陈淑洁、郝翊睿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理学院：文智慧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食品与化学工程学院：王吕、罗雨虹、邓红美、田山林、翟宏宇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城乡建设学院：潘妤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机械与能源工程学院：覃永超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信息工程学院：高洁、邓恬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电气工程学院：向文洋、唐静泊、赵辉、刘升文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会计学院：麻洞铃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国际学院：彭德圳、曹鑫焘、刘雨婷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医学院：李斯斯、何燕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护理学院：周蓉芝、余小妹、李雨泫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药学院：周向英、肖文凤</w:t>
      </w:r>
    </w:p>
    <w:p>
      <w:pPr>
        <w:spacing w:line="420" w:lineRule="exact"/>
        <w:ind w:firstLine="560" w:firstLineChars="200"/>
      </w:pPr>
      <w:r>
        <w:rPr>
          <w:rFonts w:hint="eastAsia" w:ascii="仿宋_GB2312" w:hAnsi="仿宋" w:eastAsia="仿宋_GB2312"/>
          <w:sz w:val="28"/>
          <w:szCs w:val="28"/>
        </w:rPr>
        <w:t>医学检验学院：石利芳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E076AA"/>
    <w:rsid w:val="58E07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宋体" w:cs="Times New Roman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2020-10-29T00:47:00Z</dcterms:created>
  <dc:creator>生如夏花</dc:creator>
  <cp:lastModifiedBy>生如夏花</cp:lastModifiedBy>
  <dcterms:modified xsi:type="dcterms:W3CDTF">2020-10-29T00:49:54Z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