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6C16D" w14:textId="77777777" w:rsidR="00EF4536" w:rsidRPr="00BC1504" w:rsidRDefault="00EF4536" w:rsidP="00EF4536">
      <w:pPr>
        <w:widowControl/>
        <w:spacing w:beforeLines="20" w:before="62" w:line="500" w:lineRule="exact"/>
        <w:jc w:val="left"/>
        <w:rPr>
          <w:rFonts w:ascii="仿宋" w:eastAsia="仿宋" w:hAnsi="仿宋" w:cs="黑体"/>
          <w:b/>
          <w:bCs/>
          <w:sz w:val="28"/>
          <w:szCs w:val="28"/>
        </w:rPr>
      </w:pPr>
      <w:r w:rsidRPr="00BC1504">
        <w:rPr>
          <w:rFonts w:ascii="仿宋" w:eastAsia="仿宋" w:hAnsi="仿宋" w:cs="黑体" w:hint="eastAsia"/>
          <w:b/>
          <w:bCs/>
          <w:sz w:val="28"/>
          <w:szCs w:val="28"/>
        </w:rPr>
        <w:t>附件2</w:t>
      </w:r>
      <w:r>
        <w:rPr>
          <w:rFonts w:ascii="仿宋" w:eastAsia="仿宋" w:hAnsi="仿宋" w:cs="黑体" w:hint="eastAsia"/>
          <w:b/>
          <w:bCs/>
          <w:sz w:val="28"/>
          <w:szCs w:val="28"/>
        </w:rPr>
        <w:t>：</w:t>
      </w:r>
    </w:p>
    <w:p w14:paraId="3F175CC6" w14:textId="77777777" w:rsidR="00EF4536" w:rsidRPr="00E60F47" w:rsidRDefault="00EF4536" w:rsidP="00EF4536">
      <w:pPr>
        <w:jc w:val="center"/>
        <w:rPr>
          <w:rFonts w:ascii="黑体" w:eastAsia="黑体" w:hAnsi="黑体"/>
          <w:b/>
          <w:sz w:val="36"/>
          <w:szCs w:val="44"/>
        </w:rPr>
      </w:pPr>
      <w:r w:rsidRPr="00FB3A58">
        <w:rPr>
          <w:rFonts w:ascii="黑体" w:eastAsia="黑体" w:hAnsi="黑体" w:hint="eastAsia"/>
          <w:b/>
          <w:sz w:val="36"/>
          <w:szCs w:val="44"/>
        </w:rPr>
        <w:t>邵阳学院第</w:t>
      </w:r>
      <w:r>
        <w:rPr>
          <w:rFonts w:ascii="黑体" w:eastAsia="黑体" w:hAnsi="黑体" w:hint="eastAsia"/>
          <w:b/>
          <w:sz w:val="36"/>
          <w:szCs w:val="44"/>
        </w:rPr>
        <w:t>十五</w:t>
      </w:r>
      <w:r w:rsidRPr="00FB3A58">
        <w:rPr>
          <w:rFonts w:ascii="黑体" w:eastAsia="黑体" w:hAnsi="黑体" w:hint="eastAsia"/>
          <w:b/>
          <w:sz w:val="36"/>
          <w:szCs w:val="44"/>
        </w:rPr>
        <w:t>届“</w:t>
      </w:r>
      <w:r>
        <w:rPr>
          <w:rFonts w:ascii="黑体" w:eastAsia="黑体" w:hAnsi="黑体" w:hint="eastAsia"/>
          <w:b/>
          <w:sz w:val="36"/>
          <w:szCs w:val="44"/>
        </w:rPr>
        <w:t>5·25</w:t>
      </w:r>
      <w:r w:rsidRPr="00FB3A58">
        <w:rPr>
          <w:rFonts w:ascii="黑体" w:eastAsia="黑体" w:hAnsi="黑体" w:hint="eastAsia"/>
          <w:b/>
          <w:sz w:val="36"/>
          <w:szCs w:val="44"/>
        </w:rPr>
        <w:t>”心理健康教育活动周校级优秀组织奖、</w:t>
      </w:r>
      <w:r>
        <w:rPr>
          <w:rFonts w:ascii="黑体" w:eastAsia="黑体" w:hAnsi="黑体" w:hint="eastAsia"/>
          <w:b/>
          <w:sz w:val="36"/>
          <w:szCs w:val="44"/>
        </w:rPr>
        <w:t>2020</w:t>
      </w:r>
      <w:r w:rsidRPr="00FB3A58">
        <w:rPr>
          <w:rFonts w:ascii="黑体" w:eastAsia="黑体" w:hAnsi="黑体" w:hint="eastAsia"/>
          <w:b/>
          <w:sz w:val="36"/>
          <w:szCs w:val="44"/>
        </w:rPr>
        <w:t>年度优秀心理工作者评选方案</w:t>
      </w:r>
    </w:p>
    <w:p w14:paraId="7E4EE5A0" w14:textId="77777777" w:rsidR="00EF4536" w:rsidRDefault="00EF4536" w:rsidP="00EF4536">
      <w:pPr>
        <w:spacing w:line="240" w:lineRule="exact"/>
        <w:jc w:val="left"/>
        <w:rPr>
          <w:rFonts w:ascii="仿宋_GB2312" w:eastAsia="仿宋_GB2312" w:hAnsi="仿宋_GB2312" w:cs="仿宋_GB2312"/>
          <w:b/>
          <w:bCs/>
          <w:sz w:val="28"/>
          <w:szCs w:val="28"/>
        </w:rPr>
      </w:pPr>
    </w:p>
    <w:p w14:paraId="33CC3931"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教育部及湖南省教育厅关于进一步加强大学生心理健康教育的有关文件精神，切实做好新形势下大学生心理健康教育工作，全面促进大学生健康成长成才，在校党委、行政的正确领导下，学生工作部决定对本次“5·25”心理健康活动周中表现优秀的学院进行优秀组织奖的评选。同时，对在2020年度大学生心理健康教育工作中业绩突出、热爱心理健康教育工作、服务意识强的优秀学生典范进行表彰。评选方案如下：</w:t>
      </w:r>
    </w:p>
    <w:p w14:paraId="3CBACF43" w14:textId="77777777" w:rsidR="00EF4536" w:rsidRPr="00B9387D" w:rsidRDefault="00EF4536" w:rsidP="00EF4536">
      <w:pPr>
        <w:spacing w:line="540" w:lineRule="exact"/>
        <w:ind w:firstLineChars="200" w:firstLine="600"/>
        <w:jc w:val="left"/>
        <w:rPr>
          <w:rFonts w:ascii="黑体" w:eastAsia="黑体" w:hAnsi="黑体" w:cs="仿宋_GB2312"/>
          <w:sz w:val="30"/>
          <w:szCs w:val="30"/>
        </w:rPr>
      </w:pPr>
      <w:r w:rsidRPr="00B9387D">
        <w:rPr>
          <w:rFonts w:ascii="黑体" w:eastAsia="黑体" w:hAnsi="黑体" w:cs="仿宋_GB2312" w:hint="eastAsia"/>
          <w:sz w:val="30"/>
          <w:szCs w:val="30"/>
        </w:rPr>
        <w:t>一、</w:t>
      </w:r>
      <w:r w:rsidRPr="00B9387D">
        <w:rPr>
          <w:rFonts w:ascii="黑体" w:eastAsia="黑体" w:hAnsi="黑体" w:cs="仿宋_GB2312" w:hint="eastAsia"/>
          <w:b/>
          <w:sz w:val="30"/>
          <w:szCs w:val="30"/>
        </w:rPr>
        <w:t>优秀组织奖评选细则</w:t>
      </w:r>
    </w:p>
    <w:p w14:paraId="65AE1B99" w14:textId="77777777" w:rsidR="00EF4536" w:rsidRPr="00FA671E" w:rsidRDefault="00EF4536" w:rsidP="00EF4536">
      <w:pPr>
        <w:spacing w:line="540" w:lineRule="exact"/>
        <w:ind w:firstLineChars="200" w:firstLine="560"/>
        <w:jc w:val="left"/>
        <w:rPr>
          <w:rFonts w:ascii="仿宋_GB2312" w:eastAsia="仿宋_GB2312" w:hAnsi="仿宋_GB2312" w:cs="仿宋_GB2312"/>
          <w:b/>
          <w:sz w:val="28"/>
          <w:szCs w:val="28"/>
        </w:rPr>
      </w:pPr>
      <w:r w:rsidRPr="00FA671E">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 xml:space="preserve"> </w:t>
      </w:r>
      <w:r w:rsidRPr="00FA671E">
        <w:rPr>
          <w:rFonts w:ascii="仿宋_GB2312" w:eastAsia="仿宋_GB2312" w:hAnsi="仿宋_GB2312" w:cs="仿宋_GB2312" w:hint="eastAsia"/>
          <w:b/>
          <w:sz w:val="28"/>
          <w:szCs w:val="28"/>
        </w:rPr>
        <w:t>评选对象</w:t>
      </w:r>
    </w:p>
    <w:p w14:paraId="6365A9C0"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全校19个二级学院</w:t>
      </w:r>
    </w:p>
    <w:p w14:paraId="4E2E1D8A" w14:textId="77777777" w:rsidR="00EF4536" w:rsidRPr="00FA671E" w:rsidRDefault="00EF4536" w:rsidP="00EF4536">
      <w:pPr>
        <w:spacing w:line="540" w:lineRule="exact"/>
        <w:ind w:firstLineChars="200" w:firstLine="560"/>
        <w:jc w:val="left"/>
        <w:rPr>
          <w:rFonts w:ascii="仿宋_GB2312" w:eastAsia="仿宋_GB2312" w:hAnsi="仿宋_GB2312" w:cs="仿宋_GB2312"/>
          <w:b/>
          <w:sz w:val="28"/>
          <w:szCs w:val="28"/>
        </w:rPr>
      </w:pPr>
      <w:r w:rsidRPr="00FA671E">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 xml:space="preserve"> </w:t>
      </w:r>
      <w:r w:rsidRPr="00FA671E">
        <w:rPr>
          <w:rFonts w:ascii="仿宋_GB2312" w:eastAsia="仿宋_GB2312" w:hAnsi="仿宋_GB2312" w:cs="仿宋_GB2312" w:hint="eastAsia"/>
          <w:b/>
          <w:sz w:val="28"/>
          <w:szCs w:val="28"/>
        </w:rPr>
        <w:t>评选内容及分值</w:t>
      </w:r>
      <w:r>
        <w:rPr>
          <w:rFonts w:ascii="仿宋_GB2312" w:eastAsia="仿宋_GB2312" w:hAnsi="仿宋_GB2312" w:cs="仿宋_GB2312" w:hint="eastAsia"/>
          <w:b/>
          <w:sz w:val="28"/>
          <w:szCs w:val="28"/>
        </w:rPr>
        <w:t>(</w:t>
      </w:r>
      <w:r w:rsidRPr="00FA671E">
        <w:rPr>
          <w:rFonts w:ascii="仿宋_GB2312" w:eastAsia="仿宋_GB2312" w:hAnsi="仿宋_GB2312" w:cs="仿宋_GB2312" w:hint="eastAsia"/>
          <w:b/>
          <w:sz w:val="28"/>
          <w:szCs w:val="28"/>
        </w:rPr>
        <w:t>满分100分</w:t>
      </w:r>
      <w:r>
        <w:rPr>
          <w:rFonts w:ascii="仿宋_GB2312" w:eastAsia="仿宋_GB2312" w:hAnsi="仿宋_GB2312" w:cs="仿宋_GB2312" w:hint="eastAsia"/>
          <w:b/>
          <w:sz w:val="28"/>
          <w:szCs w:val="28"/>
        </w:rPr>
        <w:t>)</w:t>
      </w:r>
    </w:p>
    <w:p w14:paraId="5A301B76" w14:textId="77777777" w:rsidR="00EF4536"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(1)领导重视(20分)：各学院学生工作负责人认真研读“5·25”心理健康教育</w:t>
      </w:r>
      <w:proofErr w:type="gramStart"/>
      <w:r>
        <w:rPr>
          <w:rFonts w:ascii="仿宋_GB2312" w:eastAsia="仿宋_GB2312" w:hAnsi="仿宋_GB2312" w:cs="仿宋_GB2312" w:hint="eastAsia"/>
          <w:sz w:val="28"/>
          <w:szCs w:val="28"/>
        </w:rPr>
        <w:t>周相关</w:t>
      </w:r>
      <w:proofErr w:type="gramEnd"/>
      <w:r>
        <w:rPr>
          <w:rFonts w:ascii="仿宋_GB2312" w:eastAsia="仿宋_GB2312" w:hAnsi="仿宋_GB2312" w:cs="仿宋_GB2312" w:hint="eastAsia"/>
          <w:sz w:val="28"/>
          <w:szCs w:val="28"/>
        </w:rPr>
        <w:t>的活动通知，认真组织人员积极参与活动等。</w:t>
      </w:r>
      <w:proofErr w:type="gramStart"/>
      <w:r>
        <w:rPr>
          <w:rFonts w:ascii="仿宋_GB2312" w:eastAsia="仿宋_GB2312" w:hAnsi="仿宋_GB2312" w:cs="仿宋_GB2312" w:hint="eastAsia"/>
          <w:sz w:val="28"/>
          <w:szCs w:val="28"/>
        </w:rPr>
        <w:t>评定分</w:t>
      </w:r>
      <w:proofErr w:type="gramEnd"/>
      <w:r>
        <w:rPr>
          <w:rFonts w:ascii="仿宋_GB2312" w:eastAsia="仿宋_GB2312" w:hAnsi="仿宋_GB2312" w:cs="仿宋_GB2312" w:hint="eastAsia"/>
          <w:sz w:val="28"/>
          <w:szCs w:val="28"/>
        </w:rPr>
        <w:t>三个等级，评定项目为领导参与活动情况、系列活动经费投入数额、组织师生参与情况。</w:t>
      </w:r>
    </w:p>
    <w:p w14:paraId="029A6007" w14:textId="77777777" w:rsidR="00EF4536" w:rsidRPr="00FA671E"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FA671E">
        <w:rPr>
          <w:rFonts w:ascii="仿宋_GB2312" w:eastAsia="仿宋_GB2312" w:hAnsi="仿宋_GB2312" w:cs="仿宋_GB2312" w:hint="eastAsia"/>
          <w:sz w:val="28"/>
          <w:szCs w:val="28"/>
        </w:rPr>
        <w:t>活动材料</w:t>
      </w:r>
      <w:r>
        <w:rPr>
          <w:rFonts w:ascii="仿宋_GB2312" w:eastAsia="仿宋_GB2312" w:hAnsi="仿宋_GB2312" w:cs="仿宋_GB2312" w:hint="eastAsia"/>
          <w:sz w:val="28"/>
          <w:szCs w:val="28"/>
        </w:rPr>
        <w:t>(10</w:t>
      </w:r>
      <w:r w:rsidRPr="00FA671E">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sidRPr="00FA671E">
        <w:rPr>
          <w:rFonts w:ascii="仿宋_GB2312" w:eastAsia="仿宋_GB2312" w:hAnsi="仿宋_GB2312" w:cs="仿宋_GB2312" w:hint="eastAsia"/>
          <w:sz w:val="28"/>
          <w:szCs w:val="28"/>
        </w:rPr>
        <w:t>：各学院需按照规定时间提交活动策划、活动照片、活动新闻、活动总结，</w:t>
      </w:r>
      <w:r>
        <w:rPr>
          <w:rFonts w:ascii="仿宋_GB2312" w:eastAsia="仿宋_GB2312" w:hAnsi="仿宋_GB2312" w:cs="仿宋_GB2312" w:hint="eastAsia"/>
          <w:sz w:val="28"/>
          <w:szCs w:val="28"/>
        </w:rPr>
        <w:t>材料</w:t>
      </w:r>
      <w:r w:rsidRPr="00FA671E">
        <w:rPr>
          <w:rFonts w:ascii="仿宋_GB2312" w:eastAsia="仿宋_GB2312" w:hAnsi="仿宋_GB2312" w:cs="仿宋_GB2312" w:hint="eastAsia"/>
          <w:sz w:val="28"/>
          <w:szCs w:val="28"/>
        </w:rPr>
        <w:t>内容详实，照片清晰。</w:t>
      </w:r>
      <w:r>
        <w:rPr>
          <w:rFonts w:ascii="仿宋_GB2312" w:eastAsia="仿宋_GB2312" w:hAnsi="仿宋_GB2312" w:cs="仿宋_GB2312" w:hint="eastAsia"/>
          <w:sz w:val="28"/>
          <w:szCs w:val="28"/>
        </w:rPr>
        <w:t>活动材料</w:t>
      </w:r>
      <w:proofErr w:type="gramStart"/>
      <w:r w:rsidRPr="00FA671E">
        <w:rPr>
          <w:rFonts w:ascii="仿宋_GB2312" w:eastAsia="仿宋_GB2312" w:hAnsi="仿宋_GB2312" w:cs="仿宋_GB2312" w:hint="eastAsia"/>
          <w:sz w:val="28"/>
          <w:szCs w:val="28"/>
        </w:rPr>
        <w:t>评定分</w:t>
      </w:r>
      <w:proofErr w:type="gramEnd"/>
      <w:r w:rsidRPr="00FA671E">
        <w:rPr>
          <w:rFonts w:ascii="仿宋_GB2312" w:eastAsia="仿宋_GB2312" w:hAnsi="仿宋_GB2312" w:cs="仿宋_GB2312" w:hint="eastAsia"/>
          <w:sz w:val="28"/>
          <w:szCs w:val="28"/>
        </w:rPr>
        <w:t>三个等级，评分的项目分为活动创新性、内容充实度、安排合理性、贴合“</w:t>
      </w:r>
      <w:r>
        <w:rPr>
          <w:rFonts w:ascii="仿宋_GB2312" w:eastAsia="仿宋_GB2312" w:hAnsi="仿宋_GB2312" w:cs="仿宋_GB2312" w:hint="eastAsia"/>
          <w:sz w:val="28"/>
          <w:szCs w:val="28"/>
        </w:rPr>
        <w:t>5·25</w:t>
      </w:r>
      <w:r w:rsidRPr="00FA671E">
        <w:rPr>
          <w:rFonts w:ascii="仿宋_GB2312" w:eastAsia="仿宋_GB2312" w:hAnsi="仿宋_GB2312" w:cs="仿宋_GB2312" w:hint="eastAsia"/>
          <w:sz w:val="28"/>
          <w:szCs w:val="28"/>
        </w:rPr>
        <w:t>”心理健康活动</w:t>
      </w:r>
      <w:proofErr w:type="gramStart"/>
      <w:r w:rsidRPr="00FA671E">
        <w:rPr>
          <w:rFonts w:ascii="仿宋_GB2312" w:eastAsia="仿宋_GB2312" w:hAnsi="仿宋_GB2312" w:cs="仿宋_GB2312" w:hint="eastAsia"/>
          <w:sz w:val="28"/>
          <w:szCs w:val="28"/>
        </w:rPr>
        <w:t>周主题度</w:t>
      </w:r>
      <w:proofErr w:type="gramEnd"/>
      <w:r w:rsidRPr="00FA671E">
        <w:rPr>
          <w:rFonts w:ascii="仿宋_GB2312" w:eastAsia="仿宋_GB2312" w:hAnsi="仿宋_GB2312" w:cs="仿宋_GB2312" w:hint="eastAsia"/>
          <w:sz w:val="28"/>
          <w:szCs w:val="28"/>
        </w:rPr>
        <w:t>、格式规范度。</w:t>
      </w:r>
    </w:p>
    <w:p w14:paraId="77629E11" w14:textId="77777777" w:rsidR="00EF4536" w:rsidRPr="00FA671E"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Pr="00FA671E">
        <w:rPr>
          <w:rFonts w:ascii="仿宋_GB2312" w:eastAsia="仿宋_GB2312" w:hAnsi="仿宋_GB2312" w:cs="仿宋_GB2312" w:hint="eastAsia"/>
          <w:sz w:val="28"/>
          <w:szCs w:val="28"/>
        </w:rPr>
        <w:t>特色活动申报</w:t>
      </w:r>
      <w:r>
        <w:rPr>
          <w:rFonts w:ascii="仿宋_GB2312" w:eastAsia="仿宋_GB2312" w:hAnsi="仿宋_GB2312" w:cs="仿宋_GB2312" w:hint="eastAsia"/>
          <w:sz w:val="28"/>
          <w:szCs w:val="28"/>
        </w:rPr>
        <w:t>(</w:t>
      </w:r>
      <w:r w:rsidRPr="00FA671E">
        <w:rPr>
          <w:rFonts w:ascii="仿宋_GB2312" w:eastAsia="仿宋_GB2312" w:hAnsi="仿宋_GB2312" w:cs="仿宋_GB2312" w:hint="eastAsia"/>
          <w:sz w:val="28"/>
          <w:szCs w:val="28"/>
        </w:rPr>
        <w:t>10分</w:t>
      </w:r>
      <w:r>
        <w:rPr>
          <w:rFonts w:ascii="仿宋_GB2312" w:eastAsia="仿宋_GB2312" w:hAnsi="仿宋_GB2312" w:cs="仿宋_GB2312" w:hint="eastAsia"/>
          <w:sz w:val="28"/>
          <w:szCs w:val="28"/>
        </w:rPr>
        <w:t>)</w:t>
      </w:r>
      <w:r w:rsidRPr="00FA671E">
        <w:rPr>
          <w:rFonts w:ascii="仿宋_GB2312" w:eastAsia="仿宋_GB2312" w:hAnsi="仿宋_GB2312" w:cs="仿宋_GB2312" w:hint="eastAsia"/>
          <w:sz w:val="28"/>
          <w:szCs w:val="28"/>
        </w:rPr>
        <w:t>：“</w:t>
      </w:r>
      <w:r w:rsidRPr="00513025">
        <w:rPr>
          <w:rFonts w:ascii="仿宋_GB2312" w:eastAsia="仿宋_GB2312" w:hAnsi="仿宋_GB2312" w:cs="仿宋_GB2312"/>
          <w:sz w:val="28"/>
          <w:szCs w:val="28"/>
        </w:rPr>
        <w:t>5·25</w:t>
      </w:r>
      <w:r w:rsidRPr="00FA671E">
        <w:rPr>
          <w:rFonts w:ascii="仿宋_GB2312" w:eastAsia="仿宋_GB2312" w:hAnsi="仿宋_GB2312" w:cs="仿宋_GB2312" w:hint="eastAsia"/>
          <w:sz w:val="28"/>
          <w:szCs w:val="28"/>
        </w:rPr>
        <w:t>”系列活动中校</w:t>
      </w:r>
      <w:proofErr w:type="gramStart"/>
      <w:r w:rsidRPr="00FA671E">
        <w:rPr>
          <w:rFonts w:ascii="仿宋_GB2312" w:eastAsia="仿宋_GB2312" w:hAnsi="仿宋_GB2312" w:cs="仿宋_GB2312" w:hint="eastAsia"/>
          <w:sz w:val="28"/>
          <w:szCs w:val="28"/>
        </w:rPr>
        <w:t>级特色</w:t>
      </w:r>
      <w:proofErr w:type="gramEnd"/>
      <w:r w:rsidRPr="00FA671E">
        <w:rPr>
          <w:rFonts w:ascii="仿宋_GB2312" w:eastAsia="仿宋_GB2312" w:hAnsi="仿宋_GB2312" w:cs="仿宋_GB2312" w:hint="eastAsia"/>
          <w:sz w:val="28"/>
          <w:szCs w:val="28"/>
        </w:rPr>
        <w:t>活动申报成功的学院可评为10分，院级特色活动评为5分。</w:t>
      </w:r>
    </w:p>
    <w:p w14:paraId="1D56F4DB" w14:textId="77777777" w:rsidR="00EF4536" w:rsidRPr="00FA671E"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Pr="00FA671E">
        <w:rPr>
          <w:rFonts w:ascii="仿宋_GB2312" w:eastAsia="仿宋_GB2312" w:hAnsi="仿宋_GB2312" w:cs="仿宋_GB2312" w:hint="eastAsia"/>
          <w:sz w:val="28"/>
          <w:szCs w:val="28"/>
        </w:rPr>
        <w:t>原创剧本大赛</w:t>
      </w:r>
      <w:r>
        <w:rPr>
          <w:rFonts w:ascii="仿宋_GB2312" w:eastAsia="仿宋_GB2312" w:hAnsi="仿宋_GB2312" w:cs="仿宋_GB2312" w:hint="eastAsia"/>
          <w:sz w:val="28"/>
          <w:szCs w:val="28"/>
        </w:rPr>
        <w:t>(15</w:t>
      </w:r>
      <w:r w:rsidRPr="00FA671E">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sidRPr="00FA671E">
        <w:rPr>
          <w:rFonts w:ascii="仿宋_GB2312" w:eastAsia="仿宋_GB2312" w:hAnsi="仿宋_GB2312" w:cs="仿宋_GB2312" w:hint="eastAsia"/>
          <w:sz w:val="28"/>
          <w:szCs w:val="28"/>
        </w:rPr>
        <w:t>：原创剧本大赛中对于获奖的17个名额</w:t>
      </w:r>
      <w:r w:rsidRPr="00FA671E">
        <w:rPr>
          <w:rFonts w:ascii="仿宋_GB2312" w:eastAsia="仿宋_GB2312" w:hAnsi="仿宋_GB2312" w:cs="仿宋_GB2312" w:hint="eastAsia"/>
          <w:sz w:val="28"/>
          <w:szCs w:val="28"/>
        </w:rPr>
        <w:lastRenderedPageBreak/>
        <w:t>中，进入一等奖的可获得</w:t>
      </w:r>
      <w:r>
        <w:rPr>
          <w:rFonts w:ascii="仿宋_GB2312" w:eastAsia="仿宋_GB2312" w:hAnsi="仿宋_GB2312" w:cs="仿宋_GB2312" w:hint="eastAsia"/>
          <w:sz w:val="28"/>
          <w:szCs w:val="28"/>
        </w:rPr>
        <w:t>15</w:t>
      </w:r>
      <w:r w:rsidRPr="00FA671E">
        <w:rPr>
          <w:rFonts w:ascii="仿宋_GB2312" w:eastAsia="仿宋_GB2312" w:hAnsi="仿宋_GB2312" w:cs="仿宋_GB2312" w:hint="eastAsia"/>
          <w:sz w:val="28"/>
          <w:szCs w:val="28"/>
        </w:rPr>
        <w:t>分，二等奖的学院得1</w:t>
      </w:r>
      <w:r>
        <w:rPr>
          <w:rFonts w:ascii="仿宋_GB2312" w:eastAsia="仿宋_GB2312" w:hAnsi="仿宋_GB2312" w:cs="仿宋_GB2312" w:hint="eastAsia"/>
          <w:sz w:val="28"/>
          <w:szCs w:val="28"/>
        </w:rPr>
        <w:t>0</w:t>
      </w:r>
      <w:r w:rsidRPr="00FA671E">
        <w:rPr>
          <w:rFonts w:ascii="仿宋_GB2312" w:eastAsia="仿宋_GB2312" w:hAnsi="仿宋_GB2312" w:cs="仿宋_GB2312" w:hint="eastAsia"/>
          <w:sz w:val="28"/>
          <w:szCs w:val="28"/>
        </w:rPr>
        <w:t>分，三等奖的</w:t>
      </w:r>
      <w:r>
        <w:rPr>
          <w:rFonts w:ascii="仿宋_GB2312" w:eastAsia="仿宋_GB2312" w:hAnsi="仿宋_GB2312" w:cs="仿宋_GB2312" w:hint="eastAsia"/>
          <w:sz w:val="28"/>
          <w:szCs w:val="28"/>
        </w:rPr>
        <w:t>5</w:t>
      </w:r>
      <w:r w:rsidRPr="00FA671E">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参赛未获奖的</w:t>
      </w:r>
      <w:proofErr w:type="gramStart"/>
      <w:r>
        <w:rPr>
          <w:rFonts w:ascii="仿宋_GB2312" w:eastAsia="仿宋_GB2312" w:hAnsi="仿宋_GB2312" w:cs="仿宋_GB2312" w:hint="eastAsia"/>
          <w:sz w:val="28"/>
          <w:szCs w:val="28"/>
        </w:rPr>
        <w:t>得基础</w:t>
      </w:r>
      <w:proofErr w:type="gramEnd"/>
      <w:r>
        <w:rPr>
          <w:rFonts w:ascii="仿宋_GB2312" w:eastAsia="仿宋_GB2312" w:hAnsi="仿宋_GB2312" w:cs="仿宋_GB2312" w:hint="eastAsia"/>
          <w:sz w:val="28"/>
          <w:szCs w:val="28"/>
        </w:rPr>
        <w:t>分为2分</w:t>
      </w:r>
      <w:r w:rsidRPr="00FA671E">
        <w:rPr>
          <w:rFonts w:ascii="仿宋_GB2312" w:eastAsia="仿宋_GB2312" w:hAnsi="仿宋_GB2312" w:cs="仿宋_GB2312" w:hint="eastAsia"/>
          <w:sz w:val="28"/>
          <w:szCs w:val="28"/>
        </w:rPr>
        <w:t>。</w:t>
      </w:r>
    </w:p>
    <w:p w14:paraId="2BFC37B9" w14:textId="77777777" w:rsidR="00EF4536" w:rsidRPr="00FA671E"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Pr="00FA671E">
        <w:rPr>
          <w:rFonts w:ascii="仿宋_GB2312" w:eastAsia="仿宋_GB2312" w:hAnsi="仿宋_GB2312" w:cs="仿宋_GB2312" w:hint="eastAsia"/>
          <w:sz w:val="28"/>
          <w:szCs w:val="28"/>
        </w:rPr>
        <w:t>心理</w:t>
      </w:r>
      <w:r>
        <w:rPr>
          <w:rFonts w:ascii="仿宋_GB2312" w:eastAsia="仿宋_GB2312" w:hAnsi="仿宋_GB2312" w:cs="仿宋_GB2312" w:hint="eastAsia"/>
          <w:sz w:val="28"/>
          <w:szCs w:val="28"/>
        </w:rPr>
        <w:t>情景剧</w:t>
      </w:r>
      <w:r w:rsidRPr="00FA671E">
        <w:rPr>
          <w:rFonts w:ascii="仿宋_GB2312" w:eastAsia="仿宋_GB2312" w:hAnsi="仿宋_GB2312" w:cs="仿宋_GB2312" w:hint="eastAsia"/>
          <w:sz w:val="28"/>
          <w:szCs w:val="28"/>
        </w:rPr>
        <w:t>初赛</w:t>
      </w:r>
      <w:r>
        <w:rPr>
          <w:rFonts w:ascii="仿宋_GB2312" w:eastAsia="仿宋_GB2312" w:hAnsi="仿宋_GB2312" w:cs="仿宋_GB2312" w:hint="eastAsia"/>
          <w:sz w:val="28"/>
          <w:szCs w:val="28"/>
        </w:rPr>
        <w:t>(15</w:t>
      </w:r>
      <w:r w:rsidRPr="00FA671E">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sidRPr="00FA671E">
        <w:rPr>
          <w:rFonts w:ascii="仿宋_GB2312" w:eastAsia="仿宋_GB2312" w:hAnsi="仿宋_GB2312" w:cs="仿宋_GB2312" w:hint="eastAsia"/>
          <w:sz w:val="28"/>
          <w:szCs w:val="28"/>
        </w:rPr>
        <w:t>：学院积极组织学生</w:t>
      </w:r>
      <w:r>
        <w:rPr>
          <w:rFonts w:ascii="仿宋_GB2312" w:eastAsia="仿宋_GB2312" w:hAnsi="仿宋_GB2312" w:cs="仿宋_GB2312" w:hint="eastAsia"/>
          <w:sz w:val="28"/>
          <w:szCs w:val="28"/>
        </w:rPr>
        <w:t>排演心理情景剧</w:t>
      </w:r>
      <w:r w:rsidRPr="00FA671E">
        <w:rPr>
          <w:rFonts w:ascii="仿宋_GB2312" w:eastAsia="仿宋_GB2312" w:hAnsi="仿宋_GB2312" w:cs="仿宋_GB2312" w:hint="eastAsia"/>
          <w:sz w:val="28"/>
          <w:szCs w:val="28"/>
        </w:rPr>
        <w:t>，</w:t>
      </w:r>
      <w:proofErr w:type="gramStart"/>
      <w:r w:rsidRPr="00FA671E">
        <w:rPr>
          <w:rFonts w:ascii="仿宋_GB2312" w:eastAsia="仿宋_GB2312" w:hAnsi="仿宋_GB2312" w:cs="仿宋_GB2312" w:hint="eastAsia"/>
          <w:sz w:val="28"/>
          <w:szCs w:val="28"/>
        </w:rPr>
        <w:t>评定分</w:t>
      </w:r>
      <w:proofErr w:type="gramEnd"/>
      <w:r w:rsidRPr="00FA671E">
        <w:rPr>
          <w:rFonts w:ascii="仿宋_GB2312" w:eastAsia="仿宋_GB2312" w:hAnsi="仿宋_GB2312" w:cs="仿宋_GB2312" w:hint="eastAsia"/>
          <w:sz w:val="28"/>
          <w:szCs w:val="28"/>
        </w:rPr>
        <w:t>三个等级，评分的项目分为策划书中经费支持数、是否有专业老师进行指导、是否在规定的时间提交参加复赛的</w:t>
      </w:r>
      <w:proofErr w:type="gramStart"/>
      <w:r w:rsidRPr="00FA671E">
        <w:rPr>
          <w:rFonts w:ascii="仿宋_GB2312" w:eastAsia="仿宋_GB2312" w:hAnsi="仿宋_GB2312" w:cs="仿宋_GB2312" w:hint="eastAsia"/>
          <w:sz w:val="28"/>
          <w:szCs w:val="28"/>
        </w:rPr>
        <w:t>微电影</w:t>
      </w:r>
      <w:proofErr w:type="gramEnd"/>
      <w:r w:rsidRPr="00FA671E">
        <w:rPr>
          <w:rFonts w:ascii="仿宋_GB2312" w:eastAsia="仿宋_GB2312" w:hAnsi="仿宋_GB2312" w:cs="仿宋_GB2312" w:hint="eastAsia"/>
          <w:sz w:val="28"/>
          <w:szCs w:val="28"/>
        </w:rPr>
        <w:t>视频、学生参与度、影响度。</w:t>
      </w:r>
    </w:p>
    <w:p w14:paraId="05F27699" w14:textId="77777777" w:rsidR="00EF4536" w:rsidRPr="00FA671E"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Pr="00FA671E">
        <w:rPr>
          <w:rFonts w:ascii="仿宋_GB2312" w:eastAsia="仿宋_GB2312" w:hAnsi="仿宋_GB2312" w:cs="仿宋_GB2312" w:hint="eastAsia"/>
          <w:sz w:val="28"/>
          <w:szCs w:val="28"/>
        </w:rPr>
        <w:t>心理</w:t>
      </w:r>
      <w:r>
        <w:rPr>
          <w:rFonts w:ascii="仿宋_GB2312" w:eastAsia="仿宋_GB2312" w:hAnsi="仿宋_GB2312" w:cs="仿宋_GB2312" w:hint="eastAsia"/>
          <w:sz w:val="28"/>
          <w:szCs w:val="28"/>
        </w:rPr>
        <w:t>情景</w:t>
      </w:r>
      <w:proofErr w:type="gramStart"/>
      <w:r>
        <w:rPr>
          <w:rFonts w:ascii="仿宋_GB2312" w:eastAsia="仿宋_GB2312" w:hAnsi="仿宋_GB2312" w:cs="仿宋_GB2312" w:hint="eastAsia"/>
          <w:sz w:val="28"/>
          <w:szCs w:val="28"/>
        </w:rPr>
        <w:t>剧</w:t>
      </w:r>
      <w:r w:rsidRPr="00FA671E">
        <w:rPr>
          <w:rFonts w:ascii="仿宋_GB2312" w:eastAsia="仿宋_GB2312" w:hAnsi="仿宋_GB2312" w:cs="仿宋_GB2312" w:hint="eastAsia"/>
          <w:sz w:val="28"/>
          <w:szCs w:val="28"/>
        </w:rPr>
        <w:t>决赛</w:t>
      </w:r>
      <w:proofErr w:type="gramEnd"/>
      <w:r>
        <w:rPr>
          <w:rFonts w:ascii="仿宋_GB2312" w:eastAsia="仿宋_GB2312" w:hAnsi="仿宋_GB2312" w:cs="仿宋_GB2312" w:hint="eastAsia"/>
          <w:sz w:val="28"/>
          <w:szCs w:val="28"/>
        </w:rPr>
        <w:t>(15</w:t>
      </w:r>
      <w:r w:rsidRPr="00FA671E">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sidRPr="00FA671E">
        <w:rPr>
          <w:rFonts w:ascii="仿宋_GB2312" w:eastAsia="仿宋_GB2312" w:hAnsi="仿宋_GB2312" w:cs="仿宋_GB2312" w:hint="eastAsia"/>
          <w:sz w:val="28"/>
          <w:szCs w:val="28"/>
        </w:rPr>
        <w:t>：心理</w:t>
      </w:r>
      <w:r>
        <w:rPr>
          <w:rFonts w:ascii="仿宋_GB2312" w:eastAsia="仿宋_GB2312" w:hAnsi="仿宋_GB2312" w:cs="仿宋_GB2312" w:hint="eastAsia"/>
          <w:sz w:val="28"/>
          <w:szCs w:val="28"/>
        </w:rPr>
        <w:t>情景</w:t>
      </w:r>
      <w:proofErr w:type="gramStart"/>
      <w:r>
        <w:rPr>
          <w:rFonts w:ascii="仿宋_GB2312" w:eastAsia="仿宋_GB2312" w:hAnsi="仿宋_GB2312" w:cs="仿宋_GB2312" w:hint="eastAsia"/>
          <w:sz w:val="28"/>
          <w:szCs w:val="28"/>
        </w:rPr>
        <w:t>剧</w:t>
      </w:r>
      <w:r w:rsidRPr="00FA671E">
        <w:rPr>
          <w:rFonts w:ascii="仿宋_GB2312" w:eastAsia="仿宋_GB2312" w:hAnsi="仿宋_GB2312" w:cs="仿宋_GB2312" w:hint="eastAsia"/>
          <w:sz w:val="28"/>
          <w:szCs w:val="28"/>
        </w:rPr>
        <w:t>决赛</w:t>
      </w:r>
      <w:proofErr w:type="gramEnd"/>
      <w:r w:rsidRPr="00FA671E">
        <w:rPr>
          <w:rFonts w:ascii="仿宋_GB2312" w:eastAsia="仿宋_GB2312" w:hAnsi="仿宋_GB2312" w:cs="仿宋_GB2312" w:hint="eastAsia"/>
          <w:sz w:val="28"/>
          <w:szCs w:val="28"/>
        </w:rPr>
        <w:t>中参与决赛的</w:t>
      </w:r>
      <w:proofErr w:type="gramStart"/>
      <w:r w:rsidRPr="00FA671E">
        <w:rPr>
          <w:rFonts w:ascii="仿宋_GB2312" w:eastAsia="仿宋_GB2312" w:hAnsi="仿宋_GB2312" w:cs="仿宋_GB2312" w:hint="eastAsia"/>
          <w:sz w:val="28"/>
          <w:szCs w:val="28"/>
        </w:rPr>
        <w:t>微电影</w:t>
      </w:r>
      <w:proofErr w:type="gramEnd"/>
      <w:r w:rsidRPr="00FA671E">
        <w:rPr>
          <w:rFonts w:ascii="仿宋_GB2312" w:eastAsia="仿宋_GB2312" w:hAnsi="仿宋_GB2312" w:cs="仿宋_GB2312" w:hint="eastAsia"/>
          <w:sz w:val="28"/>
          <w:szCs w:val="28"/>
        </w:rPr>
        <w:t>最终获得团体一等奖的为</w:t>
      </w:r>
      <w:r>
        <w:rPr>
          <w:rFonts w:ascii="仿宋_GB2312" w:eastAsia="仿宋_GB2312" w:hAnsi="仿宋_GB2312" w:cs="仿宋_GB2312" w:hint="eastAsia"/>
          <w:sz w:val="28"/>
          <w:szCs w:val="28"/>
        </w:rPr>
        <w:t>15</w:t>
      </w:r>
      <w:r w:rsidRPr="00FA671E">
        <w:rPr>
          <w:rFonts w:ascii="仿宋_GB2312" w:eastAsia="仿宋_GB2312" w:hAnsi="仿宋_GB2312" w:cs="仿宋_GB2312" w:hint="eastAsia"/>
          <w:sz w:val="28"/>
          <w:szCs w:val="28"/>
        </w:rPr>
        <w:t>分，二等奖的</w:t>
      </w:r>
      <w:r>
        <w:rPr>
          <w:rFonts w:ascii="仿宋_GB2312" w:eastAsia="仿宋_GB2312" w:hAnsi="仿宋_GB2312" w:cs="仿宋_GB2312" w:hint="eastAsia"/>
          <w:sz w:val="28"/>
          <w:szCs w:val="28"/>
        </w:rPr>
        <w:t>10</w:t>
      </w:r>
      <w:r w:rsidRPr="00FA671E">
        <w:rPr>
          <w:rFonts w:ascii="仿宋_GB2312" w:eastAsia="仿宋_GB2312" w:hAnsi="仿宋_GB2312" w:cs="仿宋_GB2312" w:hint="eastAsia"/>
          <w:sz w:val="28"/>
          <w:szCs w:val="28"/>
        </w:rPr>
        <w:t>分，三等奖的</w:t>
      </w:r>
      <w:r>
        <w:rPr>
          <w:rFonts w:ascii="仿宋_GB2312" w:eastAsia="仿宋_GB2312" w:hAnsi="仿宋_GB2312" w:cs="仿宋_GB2312" w:hint="eastAsia"/>
          <w:sz w:val="28"/>
          <w:szCs w:val="28"/>
        </w:rPr>
        <w:t>5分</w:t>
      </w:r>
      <w:r w:rsidRPr="00FA671E">
        <w:rPr>
          <w:rFonts w:ascii="仿宋_GB2312" w:eastAsia="仿宋_GB2312" w:hAnsi="仿宋_GB2312" w:cs="仿宋_GB2312" w:hint="eastAsia"/>
          <w:sz w:val="28"/>
          <w:szCs w:val="28"/>
        </w:rPr>
        <w:t>。如果有学院获得多种奖项，按最高分进行评定。</w:t>
      </w:r>
    </w:p>
    <w:p w14:paraId="41BC7C83" w14:textId="77777777" w:rsidR="00EF4536"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Pr="00FA671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5·25</w:t>
      </w:r>
      <w:r w:rsidRPr="00FA671E">
        <w:rPr>
          <w:rFonts w:ascii="仿宋_GB2312" w:eastAsia="仿宋_GB2312" w:hAnsi="仿宋_GB2312" w:cs="仿宋_GB2312" w:hint="eastAsia"/>
          <w:sz w:val="28"/>
          <w:szCs w:val="28"/>
        </w:rPr>
        <w:t>”心理健康活动周开幕式</w:t>
      </w:r>
      <w:r>
        <w:rPr>
          <w:rFonts w:ascii="仿宋_GB2312" w:eastAsia="仿宋_GB2312" w:hAnsi="仿宋_GB2312" w:cs="仿宋_GB2312" w:hint="eastAsia"/>
          <w:sz w:val="28"/>
          <w:szCs w:val="28"/>
        </w:rPr>
        <w:t>(15</w:t>
      </w:r>
      <w:r w:rsidRPr="00FA671E">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sidRPr="00FA671E">
        <w:rPr>
          <w:rFonts w:ascii="仿宋_GB2312" w:eastAsia="仿宋_GB2312" w:hAnsi="仿宋_GB2312" w:cs="仿宋_GB2312" w:hint="eastAsia"/>
          <w:sz w:val="28"/>
          <w:szCs w:val="28"/>
        </w:rPr>
        <w:t>：</w:t>
      </w:r>
      <w:proofErr w:type="gramStart"/>
      <w:r w:rsidRPr="00FA671E">
        <w:rPr>
          <w:rFonts w:ascii="仿宋_GB2312" w:eastAsia="仿宋_GB2312" w:hAnsi="仿宋_GB2312" w:cs="仿宋_GB2312" w:hint="eastAsia"/>
          <w:sz w:val="28"/>
          <w:szCs w:val="28"/>
        </w:rPr>
        <w:t>评定分</w:t>
      </w:r>
      <w:proofErr w:type="gramEnd"/>
      <w:r w:rsidRPr="00FA671E">
        <w:rPr>
          <w:rFonts w:ascii="仿宋_GB2312" w:eastAsia="仿宋_GB2312" w:hAnsi="仿宋_GB2312" w:cs="仿宋_GB2312" w:hint="eastAsia"/>
          <w:sz w:val="28"/>
          <w:szCs w:val="28"/>
        </w:rPr>
        <w:t>三个等级，评分项目为学生到场率、老师到场率、会场秩序。</w:t>
      </w:r>
    </w:p>
    <w:p w14:paraId="77017884" w14:textId="77777777" w:rsidR="00EF4536" w:rsidRPr="00B9387D" w:rsidRDefault="00EF4536" w:rsidP="00EF4536">
      <w:pPr>
        <w:adjustRightInd w:val="0"/>
        <w:snapToGrid w:val="0"/>
        <w:spacing w:line="540" w:lineRule="exact"/>
        <w:ind w:firstLineChars="200" w:firstLine="560"/>
        <w:jc w:val="left"/>
        <w:rPr>
          <w:rFonts w:ascii="仿宋_GB2312" w:eastAsia="仿宋_GB2312" w:hAnsi="仿宋_GB2312" w:cs="仿宋_GB2312"/>
          <w:sz w:val="28"/>
          <w:szCs w:val="28"/>
        </w:rPr>
      </w:pPr>
      <w:r w:rsidRPr="00FA671E">
        <w:rPr>
          <w:rFonts w:ascii="仿宋_GB2312" w:eastAsia="仿宋_GB2312" w:hAnsi="仿宋_GB2312" w:cs="仿宋_GB2312" w:hint="eastAsia"/>
          <w:b/>
          <w:sz w:val="28"/>
          <w:szCs w:val="28"/>
        </w:rPr>
        <w:t>3．评选名额</w:t>
      </w:r>
    </w:p>
    <w:p w14:paraId="0E79525F" w14:textId="77777777" w:rsidR="00EF4536" w:rsidRPr="00FA671E"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学生工作部</w:t>
      </w:r>
      <w:proofErr w:type="gramStart"/>
      <w:r>
        <w:rPr>
          <w:rFonts w:ascii="仿宋_GB2312" w:eastAsia="仿宋_GB2312" w:hAnsi="仿宋_GB2312" w:cs="仿宋_GB2312" w:hint="eastAsia"/>
          <w:sz w:val="28"/>
          <w:szCs w:val="28"/>
        </w:rPr>
        <w:t>奖依据</w:t>
      </w:r>
      <w:proofErr w:type="gramEnd"/>
      <w:r>
        <w:rPr>
          <w:rFonts w:ascii="仿宋_GB2312" w:eastAsia="仿宋_GB2312" w:hAnsi="仿宋_GB2312" w:cs="仿宋_GB2312" w:hint="eastAsia"/>
          <w:sz w:val="28"/>
          <w:szCs w:val="28"/>
        </w:rPr>
        <w:t>上述评分标准对19个学院在5·25期间的活动组织进行打分排名，评选出5个“优秀组织奖”，并在“5·25”心理健康周活动结束后颁发证书。</w:t>
      </w:r>
    </w:p>
    <w:p w14:paraId="5F59C813" w14:textId="77777777" w:rsidR="00EF4536" w:rsidRDefault="00EF4536" w:rsidP="00EF4536">
      <w:pPr>
        <w:spacing w:line="540" w:lineRule="exact"/>
        <w:ind w:firstLineChars="200" w:firstLine="600"/>
        <w:jc w:val="left"/>
        <w:rPr>
          <w:rFonts w:ascii="黑体" w:eastAsia="黑体" w:hAnsi="黑体" w:cs="仿宋_GB2312"/>
          <w:sz w:val="30"/>
          <w:szCs w:val="30"/>
        </w:rPr>
      </w:pPr>
      <w:r>
        <w:rPr>
          <w:rFonts w:ascii="黑体" w:eastAsia="黑体" w:hAnsi="黑体" w:cs="仿宋_GB2312" w:hint="eastAsia"/>
          <w:sz w:val="30"/>
          <w:szCs w:val="30"/>
        </w:rPr>
        <w:t>二、</w:t>
      </w:r>
      <w:r w:rsidRPr="00B9387D">
        <w:rPr>
          <w:rFonts w:ascii="黑体" w:eastAsia="黑体" w:hAnsi="黑体" w:cs="仿宋_GB2312" w:hint="eastAsia"/>
          <w:sz w:val="30"/>
          <w:szCs w:val="30"/>
        </w:rPr>
        <w:t>优秀心理学生工作者</w:t>
      </w:r>
    </w:p>
    <w:p w14:paraId="125D5846" w14:textId="77777777" w:rsidR="00EF4536" w:rsidRPr="00B9387D" w:rsidRDefault="00EF4536" w:rsidP="00EF4536">
      <w:pPr>
        <w:spacing w:line="540" w:lineRule="exact"/>
        <w:ind w:firstLineChars="200" w:firstLine="560"/>
        <w:jc w:val="left"/>
        <w:rPr>
          <w:rFonts w:ascii="黑体" w:eastAsia="黑体" w:hAnsi="黑体" w:cs="仿宋_GB2312"/>
          <w:sz w:val="30"/>
          <w:szCs w:val="30"/>
        </w:rPr>
      </w:pPr>
      <w:r w:rsidRPr="00FA671E">
        <w:rPr>
          <w:rFonts w:ascii="仿宋_GB2312" w:eastAsia="仿宋_GB2312" w:hAnsi="仿宋_GB2312" w:cs="仿宋_GB2312" w:hint="eastAsia"/>
          <w:b/>
          <w:bCs/>
          <w:sz w:val="28"/>
          <w:szCs w:val="28"/>
        </w:rPr>
        <w:t>1.表彰项目和推荐名额</w:t>
      </w:r>
    </w:p>
    <w:p w14:paraId="221020F7" w14:textId="77777777" w:rsidR="00EF4536" w:rsidRDefault="00EF4536" w:rsidP="00EF4536">
      <w:pPr>
        <w:spacing w:line="540" w:lineRule="exact"/>
        <w:ind w:left="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优秀心理工作学生干部</w:t>
      </w:r>
      <w:r w:rsidRPr="00906F89">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53</w:t>
      </w:r>
    </w:p>
    <w:p w14:paraId="5FCD6BA9" w14:textId="77777777" w:rsidR="00EF4536" w:rsidRDefault="00EF4536" w:rsidP="00EF4536">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优秀心理委员：38</w:t>
      </w:r>
    </w:p>
    <w:p w14:paraId="66A81A9E"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优秀心理信息员：57</w:t>
      </w:r>
    </w:p>
    <w:p w14:paraId="5A1212A3" w14:textId="77777777" w:rsidR="00EF4536" w:rsidRPr="00B9387D"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bCs/>
          <w:sz w:val="28"/>
          <w:szCs w:val="28"/>
        </w:rPr>
        <w:t>评选条件</w:t>
      </w:r>
    </w:p>
    <w:p w14:paraId="0261DEFF"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(1)优秀心理工作学生干部评选对象为校、院两级心理健康教育部、心海编辑部、</w:t>
      </w:r>
      <w:proofErr w:type="gramStart"/>
      <w:r>
        <w:rPr>
          <w:rFonts w:ascii="仿宋_GB2312" w:eastAsia="仿宋_GB2312" w:hAnsi="仿宋_GB2312" w:cs="仿宋_GB2312" w:hint="eastAsia"/>
          <w:sz w:val="28"/>
          <w:szCs w:val="28"/>
        </w:rPr>
        <w:t>校心理</w:t>
      </w:r>
      <w:proofErr w:type="gramEnd"/>
      <w:r>
        <w:rPr>
          <w:rFonts w:ascii="仿宋_GB2312" w:eastAsia="仿宋_GB2312" w:hAnsi="仿宋_GB2312" w:cs="仿宋_GB2312" w:hint="eastAsia"/>
          <w:sz w:val="28"/>
          <w:szCs w:val="28"/>
        </w:rPr>
        <w:t>中心助教、邵院心理</w:t>
      </w:r>
      <w:proofErr w:type="gramStart"/>
      <w:r>
        <w:rPr>
          <w:rFonts w:ascii="仿宋_GB2312" w:eastAsia="仿宋_GB2312" w:hAnsi="仿宋_GB2312" w:cs="仿宋_GB2312" w:hint="eastAsia"/>
          <w:sz w:val="28"/>
          <w:szCs w:val="28"/>
        </w:rPr>
        <w:t>微信平台</w:t>
      </w:r>
      <w:proofErr w:type="gramEnd"/>
      <w:r>
        <w:rPr>
          <w:rFonts w:ascii="仿宋_GB2312" w:eastAsia="仿宋_GB2312" w:hAnsi="仿宋_GB2312" w:cs="仿宋_GB2312" w:hint="eastAsia"/>
          <w:sz w:val="28"/>
          <w:szCs w:val="28"/>
        </w:rPr>
        <w:t>和心理辅导网管理团队、大学生心理协会等成员，要求任职1年以上，工作认真负责、卓有成效，有强烈的责任感，为同学们做实事、做好事，为广大</w:t>
      </w:r>
      <w:r>
        <w:rPr>
          <w:rFonts w:ascii="仿宋_GB2312" w:eastAsia="仿宋_GB2312" w:hAnsi="仿宋_GB2312" w:cs="仿宋_GB2312" w:hint="eastAsia"/>
          <w:sz w:val="28"/>
          <w:szCs w:val="28"/>
        </w:rPr>
        <w:lastRenderedPageBreak/>
        <w:t>同学熟知。每个学院限报1名优秀心理工作学生干部。</w:t>
      </w:r>
    </w:p>
    <w:p w14:paraId="7FB47FB3"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(2)优秀心理委员为任职1年以上，主动关心同学，积极反映情况，如期完成上级交代的各项任务，工作突出、积极配合者。每个学院限报2名优秀心理委员。</w:t>
      </w:r>
    </w:p>
    <w:p w14:paraId="4A93F688"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优秀心理信息员为任职1年以上，关注寝室成员的心理状况并能及时有效进行疏导，积极活跃寝室气氛，调节寝室矛盾，使整个寝室呈现积极向上的状态。在危机发生之前能及时上报学校，促使危机干预成功，阻止不良事件发生。每个学院限报3名优秀心理信息员。</w:t>
      </w:r>
    </w:p>
    <w:p w14:paraId="29659D98" w14:textId="77777777" w:rsidR="00EF4536" w:rsidRPr="00B9387D"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3.评选要求</w:t>
      </w:r>
    </w:p>
    <w:p w14:paraId="3A5B900F"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(1)各二级学院、学生组织要高度重视，广泛动员和组织本单位的心理工作学生干部、心理委员、心理信息员积极参与评选活动。并做到严格把关，确保评选的公平与公正。</w:t>
      </w:r>
    </w:p>
    <w:p w14:paraId="65B25FFF"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(2)各二级学院、学生组织请于2021年4月30日前将推荐人选申报表(见附件)、事迹材料各一份，加盖所在学院公章，纸质</w:t>
      </w:r>
      <w:proofErr w:type="gramStart"/>
      <w:r>
        <w:rPr>
          <w:rFonts w:ascii="仿宋_GB2312" w:eastAsia="仿宋_GB2312" w:hAnsi="仿宋_GB2312" w:cs="仿宋_GB2312" w:hint="eastAsia"/>
          <w:sz w:val="28"/>
          <w:szCs w:val="28"/>
        </w:rPr>
        <w:t>档</w:t>
      </w:r>
      <w:proofErr w:type="gramEnd"/>
      <w:r>
        <w:rPr>
          <w:rFonts w:ascii="仿宋_GB2312" w:eastAsia="仿宋_GB2312" w:hAnsi="仿宋_GB2312" w:cs="仿宋_GB2312" w:hint="eastAsia"/>
          <w:sz w:val="28"/>
          <w:szCs w:val="28"/>
        </w:rPr>
        <w:t>报送校心理健康教育中心；电子文档统一格式(个人文档注明班级+姓名)，以学院为单位统一压缩发送至zixunzhx@sina.com，(联系人：唐萧潇19973990026,</w:t>
      </w:r>
      <w:proofErr w:type="gramStart"/>
      <w:r>
        <w:rPr>
          <w:rFonts w:ascii="仿宋_GB2312" w:eastAsia="仿宋_GB2312" w:hAnsi="仿宋_GB2312" w:cs="仿宋_GB2312" w:hint="eastAsia"/>
          <w:sz w:val="28"/>
          <w:szCs w:val="28"/>
        </w:rPr>
        <w:t>汪瑶</w:t>
      </w:r>
      <w:proofErr w:type="gramEnd"/>
      <w:r>
        <w:rPr>
          <w:rFonts w:ascii="仿宋_GB2312" w:eastAsia="仿宋_GB2312" w:hAnsi="仿宋_GB2312" w:cs="仿宋_GB2312" w:hint="eastAsia"/>
          <w:sz w:val="28"/>
          <w:szCs w:val="28"/>
        </w:rPr>
        <w:t xml:space="preserve">13975921522)。 </w:t>
      </w:r>
    </w:p>
    <w:p w14:paraId="07199D98"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(3)学校心理咨询中心将对各学院报上来的评优人员进行筛查、核实，如发现有错报、逾期不报情况，视为自动放弃名额。</w:t>
      </w:r>
    </w:p>
    <w:p w14:paraId="7CBF8F88" w14:textId="77777777"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5BF240E7" w14:textId="77777777" w:rsidR="00EF4536" w:rsidRDefault="00EF4536" w:rsidP="00EF4536">
      <w:pPr>
        <w:spacing w:line="540" w:lineRule="exact"/>
        <w:ind w:firstLineChars="1700" w:firstLine="47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学生工作部（处）</w:t>
      </w:r>
    </w:p>
    <w:p w14:paraId="1D305D79" w14:textId="43CEBDBE" w:rsidR="00EF4536" w:rsidRDefault="00EF4536" w:rsidP="00EF4536">
      <w:pPr>
        <w:spacing w:line="5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2021年3月11日</w:t>
      </w:r>
    </w:p>
    <w:p w14:paraId="3EC0DD05" w14:textId="77777777" w:rsidR="00EF4536" w:rsidRPr="00EF4536" w:rsidRDefault="00EF4536" w:rsidP="00D3383D">
      <w:pPr>
        <w:spacing w:beforeLines="100" w:before="312" w:afterLines="50" w:after="156"/>
        <w:jc w:val="center"/>
        <w:rPr>
          <w:rFonts w:ascii="仿宋_GB2312" w:eastAsia="仿宋_GB2312" w:hAnsi="仿宋_GB2312" w:cs="仿宋_GB2312"/>
          <w:b/>
          <w:bCs/>
          <w:sz w:val="36"/>
          <w:szCs w:val="36"/>
        </w:rPr>
      </w:pPr>
    </w:p>
    <w:p w14:paraId="015FE1D1" w14:textId="292E7DF5" w:rsidR="00EF4536" w:rsidRDefault="00EF4536" w:rsidP="00D3383D">
      <w:pPr>
        <w:spacing w:beforeLines="100" w:before="312" w:afterLines="50" w:after="156"/>
        <w:jc w:val="center"/>
        <w:rPr>
          <w:rFonts w:ascii="仿宋_GB2312" w:eastAsia="仿宋_GB2312" w:hAnsi="仿宋_GB2312" w:cs="仿宋_GB2312"/>
          <w:b/>
          <w:bCs/>
          <w:sz w:val="36"/>
          <w:szCs w:val="36"/>
        </w:rPr>
      </w:pPr>
    </w:p>
    <w:p w14:paraId="7C2AF0EB" w14:textId="07EBEFEC" w:rsidR="007770CA" w:rsidRDefault="007770CA" w:rsidP="00D3383D">
      <w:pPr>
        <w:spacing w:beforeLines="100" w:before="312" w:afterLines="50" w:after="156"/>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邵阳学院2020年度优秀心理学生干部推荐表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74"/>
        <w:gridCol w:w="876"/>
        <w:gridCol w:w="876"/>
        <w:gridCol w:w="1262"/>
        <w:gridCol w:w="7"/>
        <w:gridCol w:w="1260"/>
        <w:gridCol w:w="9"/>
        <w:gridCol w:w="1276"/>
        <w:gridCol w:w="1884"/>
      </w:tblGrid>
      <w:tr w:rsidR="007770CA" w14:paraId="6B4F481B" w14:textId="77777777" w:rsidTr="00D3383D">
        <w:trPr>
          <w:trHeight w:val="506"/>
          <w:jc w:val="center"/>
        </w:trPr>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16695E36" w14:textId="77777777" w:rsidR="007770CA" w:rsidRDefault="007770CA" w:rsidP="004F1D7B">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634FF463" w14:textId="77777777" w:rsidR="007770CA" w:rsidRDefault="007770CA" w:rsidP="004F1D7B">
            <w:pPr>
              <w:spacing w:line="620" w:lineRule="exact"/>
              <w:jc w:val="center"/>
              <w:rPr>
                <w:rFonts w:ascii="仿宋_GB2312" w:eastAsia="仿宋_GB2312" w:hAnsi="仿宋_GB2312" w:cs="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0D5F71B4" w14:textId="77777777" w:rsidR="007770CA" w:rsidRDefault="007770CA" w:rsidP="004F1D7B">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199C3E9" w14:textId="77777777" w:rsidR="007770CA" w:rsidRDefault="007770CA" w:rsidP="004F1D7B">
            <w:pPr>
              <w:spacing w:line="620" w:lineRule="exact"/>
              <w:jc w:val="center"/>
              <w:rPr>
                <w:rFonts w:ascii="仿宋_GB2312" w:eastAsia="仿宋_GB2312" w:hAnsi="仿宋_GB2312"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2FD79FE" w14:textId="77777777" w:rsidR="007770CA" w:rsidRDefault="007770CA" w:rsidP="004F1D7B">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所在学院</w:t>
            </w:r>
          </w:p>
        </w:tc>
        <w:tc>
          <w:tcPr>
            <w:tcW w:w="1884" w:type="dxa"/>
            <w:tcBorders>
              <w:top w:val="single" w:sz="4" w:space="0" w:color="auto"/>
              <w:left w:val="single" w:sz="4" w:space="0" w:color="auto"/>
              <w:bottom w:val="single" w:sz="4" w:space="0" w:color="auto"/>
              <w:right w:val="single" w:sz="4" w:space="0" w:color="auto"/>
            </w:tcBorders>
            <w:vAlign w:val="center"/>
          </w:tcPr>
          <w:p w14:paraId="713DCF86" w14:textId="77777777" w:rsidR="007770CA" w:rsidRDefault="007770CA" w:rsidP="004F1D7B">
            <w:pPr>
              <w:spacing w:line="620" w:lineRule="exact"/>
              <w:jc w:val="center"/>
              <w:rPr>
                <w:rFonts w:ascii="仿宋_GB2312" w:eastAsia="仿宋_GB2312" w:hAnsi="仿宋_GB2312" w:cs="仿宋_GB2312"/>
                <w:sz w:val="24"/>
              </w:rPr>
            </w:pPr>
          </w:p>
        </w:tc>
      </w:tr>
      <w:tr w:rsidR="007770CA" w14:paraId="67F73B55" w14:textId="77777777" w:rsidTr="00D3383D">
        <w:trPr>
          <w:trHeight w:val="507"/>
          <w:jc w:val="center"/>
        </w:trPr>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5B8E1A89" w14:textId="77777777" w:rsidR="007770CA" w:rsidRDefault="007770CA" w:rsidP="004F1D7B">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759CD4CE" w14:textId="77777777" w:rsidR="007770CA" w:rsidRDefault="007770CA" w:rsidP="004F1D7B">
            <w:pPr>
              <w:spacing w:line="620" w:lineRule="exact"/>
              <w:jc w:val="center"/>
              <w:rPr>
                <w:rFonts w:ascii="仿宋_GB2312" w:eastAsia="仿宋_GB2312" w:hAnsi="仿宋_GB2312" w:cs="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1C9CD747" w14:textId="77777777" w:rsidR="007770CA" w:rsidRDefault="007770CA" w:rsidP="004F1D7B">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7FB7CC2" w14:textId="77777777" w:rsidR="007770CA" w:rsidRDefault="007770CA" w:rsidP="004F1D7B">
            <w:pPr>
              <w:spacing w:line="620" w:lineRule="exact"/>
              <w:jc w:val="center"/>
              <w:rPr>
                <w:rFonts w:ascii="仿宋_GB2312" w:eastAsia="仿宋_GB2312" w:hAnsi="仿宋_GB2312"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5EE00A3" w14:textId="77777777" w:rsidR="007770CA" w:rsidRDefault="007770CA" w:rsidP="004F1D7B">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班</w:t>
            </w:r>
            <w:r w:rsidR="00D3383D">
              <w:rPr>
                <w:rFonts w:ascii="仿宋_GB2312" w:eastAsia="仿宋_GB2312" w:hAnsi="仿宋_GB2312" w:cs="仿宋_GB2312" w:hint="eastAsia"/>
                <w:sz w:val="24"/>
              </w:rPr>
              <w:t xml:space="preserve">  </w:t>
            </w:r>
            <w:r>
              <w:rPr>
                <w:rFonts w:ascii="仿宋_GB2312" w:eastAsia="仿宋_GB2312" w:hAnsi="仿宋_GB2312" w:cs="仿宋_GB2312" w:hint="eastAsia"/>
                <w:sz w:val="24"/>
              </w:rPr>
              <w:t>级</w:t>
            </w:r>
          </w:p>
        </w:tc>
        <w:tc>
          <w:tcPr>
            <w:tcW w:w="1884" w:type="dxa"/>
            <w:tcBorders>
              <w:top w:val="single" w:sz="4" w:space="0" w:color="auto"/>
              <w:left w:val="single" w:sz="4" w:space="0" w:color="auto"/>
              <w:bottom w:val="single" w:sz="4" w:space="0" w:color="auto"/>
              <w:right w:val="single" w:sz="4" w:space="0" w:color="auto"/>
            </w:tcBorders>
            <w:vAlign w:val="center"/>
          </w:tcPr>
          <w:p w14:paraId="669B1EBE" w14:textId="77777777" w:rsidR="007770CA" w:rsidRDefault="007770CA" w:rsidP="004F1D7B">
            <w:pPr>
              <w:spacing w:line="620" w:lineRule="exact"/>
              <w:jc w:val="center"/>
              <w:rPr>
                <w:rFonts w:ascii="仿宋_GB2312" w:eastAsia="仿宋_GB2312" w:hAnsi="仿宋_GB2312" w:cs="仿宋_GB2312"/>
                <w:sz w:val="24"/>
              </w:rPr>
            </w:pPr>
          </w:p>
        </w:tc>
      </w:tr>
      <w:tr w:rsidR="007770CA" w14:paraId="296B569C" w14:textId="77777777" w:rsidTr="004F1D7B">
        <w:trPr>
          <w:jc w:val="center"/>
        </w:trPr>
        <w:tc>
          <w:tcPr>
            <w:tcW w:w="2215" w:type="dxa"/>
            <w:gridSpan w:val="3"/>
            <w:tcBorders>
              <w:top w:val="single" w:sz="4" w:space="0" w:color="auto"/>
              <w:left w:val="single" w:sz="4" w:space="0" w:color="auto"/>
              <w:bottom w:val="single" w:sz="4" w:space="0" w:color="auto"/>
              <w:right w:val="single" w:sz="4" w:space="0" w:color="auto"/>
            </w:tcBorders>
            <w:vAlign w:val="center"/>
            <w:hideMark/>
          </w:tcPr>
          <w:p w14:paraId="12AC23B1" w14:textId="77777777" w:rsidR="007770CA" w:rsidRDefault="007770CA" w:rsidP="004F1D7B">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职务及任职时间</w:t>
            </w:r>
          </w:p>
        </w:tc>
        <w:tc>
          <w:tcPr>
            <w:tcW w:w="6574" w:type="dxa"/>
            <w:gridSpan w:val="7"/>
            <w:tcBorders>
              <w:top w:val="single" w:sz="4" w:space="0" w:color="auto"/>
              <w:left w:val="single" w:sz="4" w:space="0" w:color="auto"/>
              <w:bottom w:val="single" w:sz="4" w:space="0" w:color="auto"/>
              <w:right w:val="single" w:sz="4" w:space="0" w:color="auto"/>
            </w:tcBorders>
            <w:vAlign w:val="center"/>
          </w:tcPr>
          <w:p w14:paraId="70E201C8" w14:textId="77777777" w:rsidR="007770CA" w:rsidRDefault="007770CA" w:rsidP="004F1D7B">
            <w:pPr>
              <w:spacing w:line="620" w:lineRule="exact"/>
              <w:jc w:val="center"/>
              <w:rPr>
                <w:rFonts w:ascii="仿宋_GB2312" w:eastAsia="仿宋_GB2312" w:hAnsi="仿宋_GB2312" w:cs="仿宋_GB2312"/>
                <w:sz w:val="24"/>
              </w:rPr>
            </w:pPr>
          </w:p>
        </w:tc>
      </w:tr>
      <w:tr w:rsidR="007770CA" w14:paraId="6F92EF2E" w14:textId="77777777" w:rsidTr="00D3383D">
        <w:trPr>
          <w:trHeight w:val="5787"/>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15E66961" w14:textId="77777777" w:rsidR="007770CA" w:rsidRDefault="007770CA" w:rsidP="004F1D7B">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事</w:t>
            </w:r>
          </w:p>
          <w:p w14:paraId="43656563" w14:textId="77777777" w:rsidR="007770CA" w:rsidRDefault="007770CA" w:rsidP="004F1D7B">
            <w:pPr>
              <w:spacing w:line="52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迹</w:t>
            </w:r>
            <w:proofErr w:type="gramEnd"/>
          </w:p>
          <w:p w14:paraId="23EF54D1" w14:textId="77777777" w:rsidR="00D3383D" w:rsidRDefault="00D3383D" w:rsidP="004F1D7B">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简</w:t>
            </w:r>
          </w:p>
          <w:p w14:paraId="2F95A534" w14:textId="77777777" w:rsidR="007770CA" w:rsidRDefault="00D3383D" w:rsidP="00D3383D">
            <w:pPr>
              <w:spacing w:line="52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介</w:t>
            </w:r>
            <w:proofErr w:type="gramEnd"/>
          </w:p>
        </w:tc>
        <w:tc>
          <w:tcPr>
            <w:tcW w:w="7624" w:type="dxa"/>
            <w:gridSpan w:val="9"/>
            <w:tcBorders>
              <w:top w:val="single" w:sz="4" w:space="0" w:color="auto"/>
              <w:left w:val="single" w:sz="4" w:space="0" w:color="auto"/>
              <w:bottom w:val="single" w:sz="4" w:space="0" w:color="auto"/>
              <w:right w:val="single" w:sz="4" w:space="0" w:color="auto"/>
            </w:tcBorders>
            <w:hideMark/>
          </w:tcPr>
          <w:p w14:paraId="1AEF761D" w14:textId="77777777" w:rsidR="007770CA" w:rsidRDefault="007770CA" w:rsidP="004F1D7B">
            <w:pPr>
              <w:spacing w:line="520" w:lineRule="exact"/>
              <w:ind w:firstLineChars="50" w:firstLine="120"/>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7770CA" w14:paraId="536AA61E" w14:textId="77777777" w:rsidTr="00D3383D">
        <w:trPr>
          <w:trHeight w:val="2978"/>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72EE9DD6" w14:textId="77777777" w:rsidR="007770CA" w:rsidRDefault="007770CA" w:rsidP="004F1D7B">
            <w:pPr>
              <w:spacing w:line="520" w:lineRule="exact"/>
              <w:jc w:val="left"/>
              <w:rPr>
                <w:rFonts w:ascii="仿宋_GB2312" w:eastAsia="仿宋_GB2312" w:hAnsi="仿宋_GB2312" w:cs="仿宋_GB2312"/>
                <w:sz w:val="24"/>
              </w:rPr>
            </w:pPr>
            <w:r>
              <w:rPr>
                <w:rFonts w:ascii="仿宋_GB2312" w:eastAsia="仿宋_GB2312" w:hAnsi="仿宋_GB2312" w:cs="仿宋_GB2312" w:hint="eastAsia"/>
                <w:sz w:val="24"/>
              </w:rPr>
              <w:t>所在学</w:t>
            </w:r>
          </w:p>
          <w:p w14:paraId="472A0AC3" w14:textId="77777777" w:rsidR="007770CA" w:rsidRDefault="007770CA" w:rsidP="004F1D7B">
            <w:pPr>
              <w:spacing w:line="520" w:lineRule="exact"/>
              <w:jc w:val="left"/>
              <w:rPr>
                <w:rFonts w:ascii="仿宋_GB2312" w:eastAsia="仿宋_GB2312" w:hAnsi="仿宋_GB2312" w:cs="仿宋_GB2312"/>
                <w:sz w:val="24"/>
              </w:rPr>
            </w:pPr>
            <w:r>
              <w:rPr>
                <w:rFonts w:ascii="仿宋_GB2312" w:eastAsia="仿宋_GB2312" w:hAnsi="仿宋_GB2312" w:cs="仿宋_GB2312" w:hint="eastAsia"/>
                <w:sz w:val="24"/>
              </w:rPr>
              <w:t>院意见</w:t>
            </w:r>
          </w:p>
          <w:p w14:paraId="32EBA399" w14:textId="77777777" w:rsidR="007770CA" w:rsidRDefault="007770CA" w:rsidP="004F1D7B">
            <w:pPr>
              <w:spacing w:line="520" w:lineRule="exact"/>
              <w:jc w:val="center"/>
              <w:rPr>
                <w:rFonts w:ascii="仿宋_GB2312" w:eastAsia="仿宋_GB2312" w:hAnsi="仿宋_GB2312" w:cs="仿宋_GB2312"/>
                <w:sz w:val="24"/>
              </w:rPr>
            </w:pPr>
          </w:p>
        </w:tc>
        <w:tc>
          <w:tcPr>
            <w:tcW w:w="3195" w:type="dxa"/>
            <w:gridSpan w:val="5"/>
            <w:tcBorders>
              <w:top w:val="single" w:sz="4" w:space="0" w:color="auto"/>
              <w:left w:val="single" w:sz="4" w:space="0" w:color="auto"/>
              <w:bottom w:val="single" w:sz="4" w:space="0" w:color="auto"/>
              <w:right w:val="single" w:sz="4" w:space="0" w:color="auto"/>
            </w:tcBorders>
          </w:tcPr>
          <w:p w14:paraId="14EFE65F" w14:textId="77777777" w:rsidR="007770CA" w:rsidRDefault="007770CA" w:rsidP="004F1D7B">
            <w:pPr>
              <w:spacing w:line="520" w:lineRule="exact"/>
              <w:jc w:val="right"/>
              <w:rPr>
                <w:rFonts w:ascii="仿宋_GB2312" w:eastAsia="仿宋_GB2312" w:hAnsi="仿宋_GB2312" w:cs="仿宋_GB2312"/>
                <w:sz w:val="24"/>
              </w:rPr>
            </w:pPr>
          </w:p>
          <w:p w14:paraId="5265906B" w14:textId="77777777" w:rsidR="007770CA" w:rsidRDefault="007770CA" w:rsidP="004F1D7B">
            <w:pPr>
              <w:spacing w:line="520" w:lineRule="exact"/>
              <w:ind w:right="780"/>
              <w:rPr>
                <w:rFonts w:ascii="仿宋_GB2312" w:eastAsia="仿宋_GB2312" w:hAnsi="仿宋_GB2312" w:cs="仿宋_GB2312"/>
                <w:sz w:val="24"/>
              </w:rPr>
            </w:pPr>
          </w:p>
          <w:p w14:paraId="1D6244C5" w14:textId="77777777" w:rsidR="007770CA" w:rsidRDefault="007770CA" w:rsidP="004F1D7B">
            <w:pPr>
              <w:spacing w:line="520" w:lineRule="exact"/>
              <w:ind w:right="780"/>
              <w:rPr>
                <w:rFonts w:ascii="仿宋_GB2312" w:eastAsia="仿宋_GB2312" w:hAnsi="仿宋_GB2312" w:cs="仿宋_GB2312"/>
                <w:sz w:val="24"/>
              </w:rPr>
            </w:pPr>
          </w:p>
          <w:p w14:paraId="5DF5029F" w14:textId="77777777" w:rsidR="007770CA" w:rsidRDefault="007770CA" w:rsidP="004F1D7B">
            <w:pPr>
              <w:spacing w:line="520" w:lineRule="exact"/>
              <w:ind w:right="300"/>
              <w:jc w:val="right"/>
              <w:rPr>
                <w:rFonts w:ascii="仿宋_GB2312" w:eastAsia="仿宋_GB2312" w:hAnsi="仿宋_GB2312" w:cs="仿宋_GB2312"/>
                <w:sz w:val="24"/>
              </w:rPr>
            </w:pPr>
            <w:r>
              <w:rPr>
                <w:rFonts w:ascii="仿宋_GB2312" w:eastAsia="仿宋_GB2312" w:hAnsi="仿宋_GB2312" w:cs="仿宋_GB2312" w:hint="eastAsia"/>
                <w:sz w:val="24"/>
              </w:rPr>
              <w:t>（签章）</w:t>
            </w:r>
          </w:p>
          <w:p w14:paraId="1B726B6D" w14:textId="77777777" w:rsidR="007770CA" w:rsidRDefault="007770CA" w:rsidP="00D3383D">
            <w:pPr>
              <w:spacing w:afterLines="50" w:after="156" w:line="520" w:lineRule="exact"/>
              <w:ind w:right="318"/>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0F8FEA06" w14:textId="77777777" w:rsidR="007770CA" w:rsidRDefault="007770CA" w:rsidP="004F1D7B">
            <w:pPr>
              <w:spacing w:line="520" w:lineRule="exact"/>
              <w:jc w:val="left"/>
              <w:rPr>
                <w:rFonts w:ascii="仿宋_GB2312" w:eastAsia="仿宋_GB2312" w:hAnsi="仿宋_GB2312" w:cs="仿宋_GB2312"/>
                <w:sz w:val="24"/>
              </w:rPr>
            </w:pPr>
            <w:r>
              <w:rPr>
                <w:rFonts w:ascii="仿宋_GB2312" w:eastAsia="仿宋_GB2312" w:hAnsi="仿宋_GB2312" w:cs="仿宋_GB2312"/>
                <w:sz w:val="24"/>
              </w:rPr>
              <w:t>校心理健康教育中心意见</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1F11AF37" w14:textId="77777777" w:rsidR="007770CA" w:rsidRDefault="007770CA" w:rsidP="004F1D7B">
            <w:pPr>
              <w:spacing w:line="520" w:lineRule="exact"/>
              <w:ind w:right="940"/>
              <w:rPr>
                <w:rFonts w:ascii="仿宋_GB2312" w:eastAsia="仿宋_GB2312" w:hAnsi="仿宋_GB2312" w:cs="仿宋_GB2312"/>
                <w:sz w:val="24"/>
              </w:rPr>
            </w:pPr>
          </w:p>
          <w:p w14:paraId="047B8BF4" w14:textId="77777777" w:rsidR="007770CA" w:rsidRDefault="007770CA" w:rsidP="004F1D7B">
            <w:pPr>
              <w:spacing w:line="520" w:lineRule="exact"/>
              <w:ind w:right="940"/>
              <w:rPr>
                <w:rFonts w:ascii="仿宋_GB2312" w:eastAsia="仿宋_GB2312" w:hAnsi="仿宋_GB2312" w:cs="仿宋_GB2312"/>
                <w:sz w:val="24"/>
              </w:rPr>
            </w:pPr>
          </w:p>
          <w:p w14:paraId="12B4C13F" w14:textId="77777777" w:rsidR="007770CA" w:rsidRPr="00A6720B" w:rsidRDefault="007770CA" w:rsidP="004F1D7B">
            <w:pPr>
              <w:spacing w:line="520" w:lineRule="exact"/>
              <w:ind w:right="940"/>
              <w:rPr>
                <w:rFonts w:ascii="仿宋_GB2312" w:eastAsia="仿宋_GB2312" w:hAnsi="仿宋_GB2312" w:cs="仿宋_GB2312"/>
                <w:sz w:val="24"/>
              </w:rPr>
            </w:pPr>
          </w:p>
          <w:p w14:paraId="3B664ACE" w14:textId="77777777" w:rsidR="007770CA" w:rsidRDefault="007770CA" w:rsidP="004F1D7B">
            <w:pPr>
              <w:spacing w:line="520" w:lineRule="exact"/>
              <w:ind w:right="420"/>
              <w:jc w:val="right"/>
              <w:rPr>
                <w:rFonts w:ascii="仿宋_GB2312" w:eastAsia="仿宋_GB2312" w:hAnsi="仿宋_GB2312" w:cs="仿宋_GB2312"/>
                <w:sz w:val="24"/>
              </w:rPr>
            </w:pPr>
            <w:r>
              <w:rPr>
                <w:rFonts w:ascii="仿宋_GB2312" w:eastAsia="仿宋_GB2312" w:hAnsi="仿宋_GB2312" w:cs="仿宋_GB2312" w:hint="eastAsia"/>
                <w:sz w:val="24"/>
              </w:rPr>
              <w:t>（签章）</w:t>
            </w:r>
          </w:p>
          <w:p w14:paraId="5E508E29" w14:textId="77777777" w:rsidR="007770CA" w:rsidRDefault="007770CA" w:rsidP="004F1D7B">
            <w:pPr>
              <w:spacing w:line="520" w:lineRule="exact"/>
              <w:ind w:right="520"/>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7770CA" w14:paraId="4CB65958" w14:textId="77777777" w:rsidTr="00D3383D">
        <w:trPr>
          <w:trHeight w:val="1830"/>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3D73A3F7" w14:textId="77777777" w:rsidR="007770CA" w:rsidRDefault="007770CA" w:rsidP="00D3383D">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学生工作</w:t>
            </w:r>
            <w:r w:rsidR="00D3383D">
              <w:rPr>
                <w:rFonts w:ascii="仿宋_GB2312" w:eastAsia="仿宋_GB2312" w:hAnsi="仿宋_GB2312" w:cs="仿宋_GB2312" w:hint="eastAsia"/>
                <w:sz w:val="24"/>
              </w:rPr>
              <w:t>部(处)</w:t>
            </w:r>
            <w:r>
              <w:rPr>
                <w:rFonts w:ascii="仿宋_GB2312" w:eastAsia="仿宋_GB2312" w:hAnsi="仿宋_GB2312" w:cs="仿宋_GB2312" w:hint="eastAsia"/>
                <w:sz w:val="24"/>
              </w:rPr>
              <w:t>意见</w:t>
            </w:r>
          </w:p>
        </w:tc>
        <w:tc>
          <w:tcPr>
            <w:tcW w:w="7624" w:type="dxa"/>
            <w:gridSpan w:val="9"/>
            <w:tcBorders>
              <w:top w:val="single" w:sz="4" w:space="0" w:color="auto"/>
              <w:left w:val="single" w:sz="4" w:space="0" w:color="auto"/>
              <w:bottom w:val="single" w:sz="4" w:space="0" w:color="auto"/>
              <w:right w:val="single" w:sz="4" w:space="0" w:color="auto"/>
            </w:tcBorders>
            <w:hideMark/>
          </w:tcPr>
          <w:p w14:paraId="1866171F" w14:textId="77777777" w:rsidR="007770CA" w:rsidRDefault="007770CA" w:rsidP="004F1D7B">
            <w:pPr>
              <w:spacing w:line="520" w:lineRule="exact"/>
              <w:ind w:right="640"/>
              <w:jc w:val="center"/>
              <w:rPr>
                <w:rFonts w:ascii="仿宋_GB2312" w:eastAsia="仿宋_GB2312" w:hAnsi="仿宋_GB2312" w:cs="仿宋_GB2312"/>
                <w:sz w:val="24"/>
              </w:rPr>
            </w:pPr>
          </w:p>
          <w:p w14:paraId="1F91B251" w14:textId="77777777" w:rsidR="007770CA" w:rsidRDefault="007770CA" w:rsidP="004F1D7B">
            <w:pPr>
              <w:spacing w:line="520" w:lineRule="exact"/>
              <w:ind w:right="640"/>
              <w:jc w:val="center"/>
              <w:rPr>
                <w:rFonts w:ascii="仿宋_GB2312" w:eastAsia="仿宋_GB2312" w:hAnsi="仿宋_GB2312" w:cs="仿宋_GB2312"/>
                <w:sz w:val="24"/>
              </w:rPr>
            </w:pPr>
            <w:r>
              <w:rPr>
                <w:rFonts w:ascii="仿宋_GB2312" w:eastAsia="仿宋_GB2312" w:hAnsi="仿宋_GB2312" w:cs="仿宋_GB2312" w:hint="eastAsia"/>
                <w:sz w:val="24"/>
              </w:rPr>
              <w:t xml:space="preserve">                                                 （签章）</w:t>
            </w:r>
          </w:p>
          <w:p w14:paraId="33728DCA" w14:textId="77777777" w:rsidR="007770CA" w:rsidRDefault="007770CA" w:rsidP="00D3383D">
            <w:pPr>
              <w:spacing w:afterLines="50" w:after="156" w:line="520" w:lineRule="exact"/>
              <w:ind w:right="502"/>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14:paraId="0A8E7271" w14:textId="77777777" w:rsidR="00D3383D" w:rsidRDefault="007770CA" w:rsidP="00D3383D">
      <w:pPr>
        <w:spacing w:beforeLines="100" w:before="312" w:afterLines="50" w:after="156"/>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邵阳学院2020年度优秀心理委员推荐表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74"/>
        <w:gridCol w:w="876"/>
        <w:gridCol w:w="876"/>
        <w:gridCol w:w="1262"/>
        <w:gridCol w:w="7"/>
        <w:gridCol w:w="1260"/>
        <w:gridCol w:w="9"/>
        <w:gridCol w:w="1276"/>
        <w:gridCol w:w="1884"/>
      </w:tblGrid>
      <w:tr w:rsidR="00D3383D" w14:paraId="75B418FF" w14:textId="77777777" w:rsidTr="007A172C">
        <w:trPr>
          <w:trHeight w:val="506"/>
          <w:jc w:val="center"/>
        </w:trPr>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15C91AFE"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5F1D2FC1" w14:textId="77777777" w:rsidR="00D3383D" w:rsidRDefault="00D3383D" w:rsidP="007A172C">
            <w:pPr>
              <w:spacing w:line="620" w:lineRule="exact"/>
              <w:jc w:val="center"/>
              <w:rPr>
                <w:rFonts w:ascii="仿宋_GB2312" w:eastAsia="仿宋_GB2312" w:hAnsi="仿宋_GB2312" w:cs="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7DBDE2C4"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8B1695E" w14:textId="77777777" w:rsidR="00D3383D" w:rsidRDefault="00D3383D" w:rsidP="007A172C">
            <w:pPr>
              <w:spacing w:line="620" w:lineRule="exact"/>
              <w:jc w:val="center"/>
              <w:rPr>
                <w:rFonts w:ascii="仿宋_GB2312" w:eastAsia="仿宋_GB2312" w:hAnsi="仿宋_GB2312"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243834"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所在学院</w:t>
            </w:r>
          </w:p>
        </w:tc>
        <w:tc>
          <w:tcPr>
            <w:tcW w:w="1884" w:type="dxa"/>
            <w:tcBorders>
              <w:top w:val="single" w:sz="4" w:space="0" w:color="auto"/>
              <w:left w:val="single" w:sz="4" w:space="0" w:color="auto"/>
              <w:bottom w:val="single" w:sz="4" w:space="0" w:color="auto"/>
              <w:right w:val="single" w:sz="4" w:space="0" w:color="auto"/>
            </w:tcBorders>
            <w:vAlign w:val="center"/>
          </w:tcPr>
          <w:p w14:paraId="0D8D02E1" w14:textId="77777777" w:rsidR="00D3383D" w:rsidRDefault="00D3383D" w:rsidP="007A172C">
            <w:pPr>
              <w:spacing w:line="620" w:lineRule="exact"/>
              <w:jc w:val="center"/>
              <w:rPr>
                <w:rFonts w:ascii="仿宋_GB2312" w:eastAsia="仿宋_GB2312" w:hAnsi="仿宋_GB2312" w:cs="仿宋_GB2312"/>
                <w:sz w:val="24"/>
              </w:rPr>
            </w:pPr>
          </w:p>
        </w:tc>
      </w:tr>
      <w:tr w:rsidR="00D3383D" w14:paraId="011E5C5D" w14:textId="77777777" w:rsidTr="007A172C">
        <w:trPr>
          <w:trHeight w:val="507"/>
          <w:jc w:val="center"/>
        </w:trPr>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192FF5BC"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5FF2F3F4" w14:textId="77777777" w:rsidR="00D3383D" w:rsidRDefault="00D3383D" w:rsidP="007A172C">
            <w:pPr>
              <w:spacing w:line="620" w:lineRule="exact"/>
              <w:jc w:val="center"/>
              <w:rPr>
                <w:rFonts w:ascii="仿宋_GB2312" w:eastAsia="仿宋_GB2312" w:hAnsi="仿宋_GB2312" w:cs="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0685BC7F"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39D1A58" w14:textId="77777777" w:rsidR="00D3383D" w:rsidRDefault="00D3383D" w:rsidP="007A172C">
            <w:pPr>
              <w:spacing w:line="620" w:lineRule="exact"/>
              <w:jc w:val="center"/>
              <w:rPr>
                <w:rFonts w:ascii="仿宋_GB2312" w:eastAsia="仿宋_GB2312" w:hAnsi="仿宋_GB2312"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D088360"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班  级</w:t>
            </w:r>
          </w:p>
        </w:tc>
        <w:tc>
          <w:tcPr>
            <w:tcW w:w="1884" w:type="dxa"/>
            <w:tcBorders>
              <w:top w:val="single" w:sz="4" w:space="0" w:color="auto"/>
              <w:left w:val="single" w:sz="4" w:space="0" w:color="auto"/>
              <w:bottom w:val="single" w:sz="4" w:space="0" w:color="auto"/>
              <w:right w:val="single" w:sz="4" w:space="0" w:color="auto"/>
            </w:tcBorders>
            <w:vAlign w:val="center"/>
          </w:tcPr>
          <w:p w14:paraId="5AA4D8CF" w14:textId="77777777" w:rsidR="00D3383D" w:rsidRDefault="00D3383D" w:rsidP="007A172C">
            <w:pPr>
              <w:spacing w:line="620" w:lineRule="exact"/>
              <w:jc w:val="center"/>
              <w:rPr>
                <w:rFonts w:ascii="仿宋_GB2312" w:eastAsia="仿宋_GB2312" w:hAnsi="仿宋_GB2312" w:cs="仿宋_GB2312"/>
                <w:sz w:val="24"/>
              </w:rPr>
            </w:pPr>
          </w:p>
        </w:tc>
      </w:tr>
      <w:tr w:rsidR="00D3383D" w14:paraId="2F2D08B1" w14:textId="77777777" w:rsidTr="007A172C">
        <w:trPr>
          <w:jc w:val="center"/>
        </w:trPr>
        <w:tc>
          <w:tcPr>
            <w:tcW w:w="2215" w:type="dxa"/>
            <w:gridSpan w:val="3"/>
            <w:tcBorders>
              <w:top w:val="single" w:sz="4" w:space="0" w:color="auto"/>
              <w:left w:val="single" w:sz="4" w:space="0" w:color="auto"/>
              <w:bottom w:val="single" w:sz="4" w:space="0" w:color="auto"/>
              <w:right w:val="single" w:sz="4" w:space="0" w:color="auto"/>
            </w:tcBorders>
            <w:vAlign w:val="center"/>
            <w:hideMark/>
          </w:tcPr>
          <w:p w14:paraId="04CA0320"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职务及任职时间</w:t>
            </w:r>
          </w:p>
        </w:tc>
        <w:tc>
          <w:tcPr>
            <w:tcW w:w="6574" w:type="dxa"/>
            <w:gridSpan w:val="7"/>
            <w:tcBorders>
              <w:top w:val="single" w:sz="4" w:space="0" w:color="auto"/>
              <w:left w:val="single" w:sz="4" w:space="0" w:color="auto"/>
              <w:bottom w:val="single" w:sz="4" w:space="0" w:color="auto"/>
              <w:right w:val="single" w:sz="4" w:space="0" w:color="auto"/>
            </w:tcBorders>
            <w:vAlign w:val="center"/>
          </w:tcPr>
          <w:p w14:paraId="54E6A3F6" w14:textId="77777777" w:rsidR="00D3383D" w:rsidRDefault="00D3383D" w:rsidP="007A172C">
            <w:pPr>
              <w:spacing w:line="620" w:lineRule="exact"/>
              <w:jc w:val="center"/>
              <w:rPr>
                <w:rFonts w:ascii="仿宋_GB2312" w:eastAsia="仿宋_GB2312" w:hAnsi="仿宋_GB2312" w:cs="仿宋_GB2312"/>
                <w:sz w:val="24"/>
              </w:rPr>
            </w:pPr>
          </w:p>
        </w:tc>
      </w:tr>
      <w:tr w:rsidR="00D3383D" w14:paraId="3DACAB20" w14:textId="77777777" w:rsidTr="007A172C">
        <w:trPr>
          <w:trHeight w:val="5787"/>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6DB32D3D" w14:textId="77777777" w:rsidR="00D3383D" w:rsidRDefault="00D3383D" w:rsidP="00D3383D">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事</w:t>
            </w:r>
          </w:p>
          <w:p w14:paraId="0DDB6D2E" w14:textId="77777777" w:rsidR="00D3383D" w:rsidRDefault="00D3383D" w:rsidP="00D3383D">
            <w:pPr>
              <w:spacing w:line="52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迹</w:t>
            </w:r>
            <w:proofErr w:type="gramEnd"/>
          </w:p>
          <w:p w14:paraId="35F84678" w14:textId="77777777" w:rsidR="00D3383D" w:rsidRDefault="00D3383D" w:rsidP="00D3383D">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简</w:t>
            </w:r>
          </w:p>
          <w:p w14:paraId="10B42B62" w14:textId="77777777" w:rsidR="00D3383D" w:rsidRDefault="00D3383D" w:rsidP="00D3383D">
            <w:pPr>
              <w:spacing w:line="52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介</w:t>
            </w:r>
            <w:proofErr w:type="gramEnd"/>
          </w:p>
        </w:tc>
        <w:tc>
          <w:tcPr>
            <w:tcW w:w="7624" w:type="dxa"/>
            <w:gridSpan w:val="9"/>
            <w:tcBorders>
              <w:top w:val="single" w:sz="4" w:space="0" w:color="auto"/>
              <w:left w:val="single" w:sz="4" w:space="0" w:color="auto"/>
              <w:bottom w:val="single" w:sz="4" w:space="0" w:color="auto"/>
              <w:right w:val="single" w:sz="4" w:space="0" w:color="auto"/>
            </w:tcBorders>
            <w:hideMark/>
          </w:tcPr>
          <w:p w14:paraId="6AF11482" w14:textId="77777777" w:rsidR="00D3383D" w:rsidRDefault="00D3383D" w:rsidP="007A172C">
            <w:pPr>
              <w:spacing w:line="520" w:lineRule="exact"/>
              <w:ind w:firstLineChars="50" w:firstLine="120"/>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D3383D" w14:paraId="133357A0" w14:textId="77777777" w:rsidTr="00D3383D">
        <w:trPr>
          <w:trHeight w:val="3158"/>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242DB3AF" w14:textId="77777777" w:rsidR="00D3383D" w:rsidRDefault="00D3383D" w:rsidP="007A172C">
            <w:pPr>
              <w:spacing w:line="520" w:lineRule="exact"/>
              <w:jc w:val="left"/>
              <w:rPr>
                <w:rFonts w:ascii="仿宋_GB2312" w:eastAsia="仿宋_GB2312" w:hAnsi="仿宋_GB2312" w:cs="仿宋_GB2312"/>
                <w:sz w:val="24"/>
              </w:rPr>
            </w:pPr>
            <w:r>
              <w:rPr>
                <w:rFonts w:ascii="仿宋_GB2312" w:eastAsia="仿宋_GB2312" w:hAnsi="仿宋_GB2312" w:cs="仿宋_GB2312" w:hint="eastAsia"/>
                <w:sz w:val="24"/>
              </w:rPr>
              <w:t>所在学</w:t>
            </w:r>
          </w:p>
          <w:p w14:paraId="0852F7E0" w14:textId="77777777" w:rsidR="00D3383D" w:rsidRDefault="00D3383D" w:rsidP="007A172C">
            <w:pPr>
              <w:spacing w:line="520" w:lineRule="exact"/>
              <w:jc w:val="left"/>
              <w:rPr>
                <w:rFonts w:ascii="仿宋_GB2312" w:eastAsia="仿宋_GB2312" w:hAnsi="仿宋_GB2312" w:cs="仿宋_GB2312"/>
                <w:sz w:val="24"/>
              </w:rPr>
            </w:pPr>
            <w:r>
              <w:rPr>
                <w:rFonts w:ascii="仿宋_GB2312" w:eastAsia="仿宋_GB2312" w:hAnsi="仿宋_GB2312" w:cs="仿宋_GB2312" w:hint="eastAsia"/>
                <w:sz w:val="24"/>
              </w:rPr>
              <w:t>院意见</w:t>
            </w:r>
          </w:p>
          <w:p w14:paraId="71FC01CC" w14:textId="77777777" w:rsidR="00D3383D" w:rsidRDefault="00D3383D" w:rsidP="007A172C">
            <w:pPr>
              <w:spacing w:line="520" w:lineRule="exact"/>
              <w:jc w:val="center"/>
              <w:rPr>
                <w:rFonts w:ascii="仿宋_GB2312" w:eastAsia="仿宋_GB2312" w:hAnsi="仿宋_GB2312" w:cs="仿宋_GB2312"/>
                <w:sz w:val="24"/>
              </w:rPr>
            </w:pPr>
          </w:p>
        </w:tc>
        <w:tc>
          <w:tcPr>
            <w:tcW w:w="3195" w:type="dxa"/>
            <w:gridSpan w:val="5"/>
            <w:tcBorders>
              <w:top w:val="single" w:sz="4" w:space="0" w:color="auto"/>
              <w:left w:val="single" w:sz="4" w:space="0" w:color="auto"/>
              <w:bottom w:val="single" w:sz="4" w:space="0" w:color="auto"/>
              <w:right w:val="single" w:sz="4" w:space="0" w:color="auto"/>
            </w:tcBorders>
          </w:tcPr>
          <w:p w14:paraId="6BDDDC81" w14:textId="77777777" w:rsidR="00D3383D" w:rsidRDefault="00D3383D" w:rsidP="007A172C">
            <w:pPr>
              <w:spacing w:line="520" w:lineRule="exact"/>
              <w:jc w:val="right"/>
              <w:rPr>
                <w:rFonts w:ascii="仿宋_GB2312" w:eastAsia="仿宋_GB2312" w:hAnsi="仿宋_GB2312" w:cs="仿宋_GB2312"/>
                <w:sz w:val="24"/>
              </w:rPr>
            </w:pPr>
          </w:p>
          <w:p w14:paraId="39612232" w14:textId="77777777" w:rsidR="00D3383D" w:rsidRDefault="00D3383D" w:rsidP="007A172C">
            <w:pPr>
              <w:spacing w:line="520" w:lineRule="exact"/>
              <w:ind w:right="780"/>
              <w:rPr>
                <w:rFonts w:ascii="仿宋_GB2312" w:eastAsia="仿宋_GB2312" w:hAnsi="仿宋_GB2312" w:cs="仿宋_GB2312"/>
                <w:sz w:val="24"/>
              </w:rPr>
            </w:pPr>
          </w:p>
          <w:p w14:paraId="5E69B034" w14:textId="77777777" w:rsidR="00D3383D" w:rsidRDefault="00D3383D" w:rsidP="007A172C">
            <w:pPr>
              <w:spacing w:line="520" w:lineRule="exact"/>
              <w:ind w:right="780"/>
              <w:rPr>
                <w:rFonts w:ascii="仿宋_GB2312" w:eastAsia="仿宋_GB2312" w:hAnsi="仿宋_GB2312" w:cs="仿宋_GB2312"/>
                <w:sz w:val="24"/>
              </w:rPr>
            </w:pPr>
          </w:p>
          <w:p w14:paraId="1799A524" w14:textId="77777777" w:rsidR="00D3383D" w:rsidRDefault="00D3383D" w:rsidP="007A172C">
            <w:pPr>
              <w:spacing w:line="520" w:lineRule="exact"/>
              <w:ind w:right="300"/>
              <w:jc w:val="right"/>
              <w:rPr>
                <w:rFonts w:ascii="仿宋_GB2312" w:eastAsia="仿宋_GB2312" w:hAnsi="仿宋_GB2312" w:cs="仿宋_GB2312"/>
                <w:sz w:val="24"/>
              </w:rPr>
            </w:pPr>
            <w:r>
              <w:rPr>
                <w:rFonts w:ascii="仿宋_GB2312" w:eastAsia="仿宋_GB2312" w:hAnsi="仿宋_GB2312" w:cs="仿宋_GB2312" w:hint="eastAsia"/>
                <w:sz w:val="24"/>
              </w:rPr>
              <w:t>（签章）</w:t>
            </w:r>
          </w:p>
          <w:p w14:paraId="7C611F48" w14:textId="77777777" w:rsidR="00D3383D" w:rsidRDefault="00D3383D" w:rsidP="00D3383D">
            <w:pPr>
              <w:spacing w:afterLines="50" w:after="156" w:line="520" w:lineRule="exact"/>
              <w:ind w:right="318"/>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34F9F8C1" w14:textId="77777777" w:rsidR="00D3383D" w:rsidRDefault="00D3383D" w:rsidP="007A172C">
            <w:pPr>
              <w:spacing w:line="520" w:lineRule="exact"/>
              <w:jc w:val="left"/>
              <w:rPr>
                <w:rFonts w:ascii="仿宋_GB2312" w:eastAsia="仿宋_GB2312" w:hAnsi="仿宋_GB2312" w:cs="仿宋_GB2312"/>
                <w:sz w:val="24"/>
              </w:rPr>
            </w:pPr>
            <w:r>
              <w:rPr>
                <w:rFonts w:ascii="仿宋_GB2312" w:eastAsia="仿宋_GB2312" w:hAnsi="仿宋_GB2312" w:cs="仿宋_GB2312"/>
                <w:sz w:val="24"/>
              </w:rPr>
              <w:t>校心理健康教育中心意见</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74C8D7A8" w14:textId="77777777" w:rsidR="00D3383D" w:rsidRDefault="00D3383D" w:rsidP="007A172C">
            <w:pPr>
              <w:spacing w:line="520" w:lineRule="exact"/>
              <w:ind w:right="940"/>
              <w:rPr>
                <w:rFonts w:ascii="仿宋_GB2312" w:eastAsia="仿宋_GB2312" w:hAnsi="仿宋_GB2312" w:cs="仿宋_GB2312"/>
                <w:sz w:val="24"/>
              </w:rPr>
            </w:pPr>
          </w:p>
          <w:p w14:paraId="5806362D" w14:textId="77777777" w:rsidR="00D3383D" w:rsidRDefault="00D3383D" w:rsidP="007A172C">
            <w:pPr>
              <w:spacing w:line="520" w:lineRule="exact"/>
              <w:ind w:right="940"/>
              <w:rPr>
                <w:rFonts w:ascii="仿宋_GB2312" w:eastAsia="仿宋_GB2312" w:hAnsi="仿宋_GB2312" w:cs="仿宋_GB2312"/>
                <w:sz w:val="24"/>
              </w:rPr>
            </w:pPr>
          </w:p>
          <w:p w14:paraId="015936CA" w14:textId="77777777" w:rsidR="00D3383D" w:rsidRPr="00A6720B" w:rsidRDefault="00D3383D" w:rsidP="007A172C">
            <w:pPr>
              <w:spacing w:line="520" w:lineRule="exact"/>
              <w:ind w:right="940"/>
              <w:rPr>
                <w:rFonts w:ascii="仿宋_GB2312" w:eastAsia="仿宋_GB2312" w:hAnsi="仿宋_GB2312" w:cs="仿宋_GB2312"/>
                <w:sz w:val="24"/>
              </w:rPr>
            </w:pPr>
          </w:p>
          <w:p w14:paraId="5697A013" w14:textId="77777777" w:rsidR="00D3383D" w:rsidRDefault="00D3383D" w:rsidP="007A172C">
            <w:pPr>
              <w:spacing w:line="520" w:lineRule="exact"/>
              <w:ind w:right="420"/>
              <w:jc w:val="right"/>
              <w:rPr>
                <w:rFonts w:ascii="仿宋_GB2312" w:eastAsia="仿宋_GB2312" w:hAnsi="仿宋_GB2312" w:cs="仿宋_GB2312"/>
                <w:sz w:val="24"/>
              </w:rPr>
            </w:pPr>
            <w:r>
              <w:rPr>
                <w:rFonts w:ascii="仿宋_GB2312" w:eastAsia="仿宋_GB2312" w:hAnsi="仿宋_GB2312" w:cs="仿宋_GB2312" w:hint="eastAsia"/>
                <w:sz w:val="24"/>
              </w:rPr>
              <w:t>（签章）</w:t>
            </w:r>
          </w:p>
          <w:p w14:paraId="11E4D7B1" w14:textId="77777777" w:rsidR="00D3383D" w:rsidRDefault="00D3383D" w:rsidP="007A172C">
            <w:pPr>
              <w:spacing w:line="520" w:lineRule="exact"/>
              <w:ind w:right="520"/>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D3383D" w14:paraId="3B9383AF" w14:textId="77777777" w:rsidTr="007A172C">
        <w:trPr>
          <w:trHeight w:val="1830"/>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33B5630D" w14:textId="77777777" w:rsidR="00D3383D" w:rsidRDefault="00D3383D" w:rsidP="007A172C">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学生工作部(处)意见</w:t>
            </w:r>
          </w:p>
        </w:tc>
        <w:tc>
          <w:tcPr>
            <w:tcW w:w="7624" w:type="dxa"/>
            <w:gridSpan w:val="9"/>
            <w:tcBorders>
              <w:top w:val="single" w:sz="4" w:space="0" w:color="auto"/>
              <w:left w:val="single" w:sz="4" w:space="0" w:color="auto"/>
              <w:bottom w:val="single" w:sz="4" w:space="0" w:color="auto"/>
              <w:right w:val="single" w:sz="4" w:space="0" w:color="auto"/>
            </w:tcBorders>
            <w:hideMark/>
          </w:tcPr>
          <w:p w14:paraId="50A5BFF7" w14:textId="77777777" w:rsidR="00D3383D" w:rsidRDefault="00D3383D" w:rsidP="007A172C">
            <w:pPr>
              <w:spacing w:line="520" w:lineRule="exact"/>
              <w:ind w:right="640"/>
              <w:jc w:val="center"/>
              <w:rPr>
                <w:rFonts w:ascii="仿宋_GB2312" w:eastAsia="仿宋_GB2312" w:hAnsi="仿宋_GB2312" w:cs="仿宋_GB2312"/>
                <w:sz w:val="24"/>
              </w:rPr>
            </w:pPr>
          </w:p>
          <w:p w14:paraId="01C24332" w14:textId="77777777" w:rsidR="00D3383D" w:rsidRDefault="00D3383D" w:rsidP="007A172C">
            <w:pPr>
              <w:spacing w:line="520" w:lineRule="exact"/>
              <w:ind w:right="640"/>
              <w:jc w:val="center"/>
              <w:rPr>
                <w:rFonts w:ascii="仿宋_GB2312" w:eastAsia="仿宋_GB2312" w:hAnsi="仿宋_GB2312" w:cs="仿宋_GB2312"/>
                <w:sz w:val="24"/>
              </w:rPr>
            </w:pPr>
            <w:r>
              <w:rPr>
                <w:rFonts w:ascii="仿宋_GB2312" w:eastAsia="仿宋_GB2312" w:hAnsi="仿宋_GB2312" w:cs="仿宋_GB2312" w:hint="eastAsia"/>
                <w:sz w:val="24"/>
              </w:rPr>
              <w:t xml:space="preserve">                                                 （签章）</w:t>
            </w:r>
          </w:p>
          <w:p w14:paraId="14988E30" w14:textId="77777777" w:rsidR="00D3383D" w:rsidRDefault="00D3383D" w:rsidP="00D3383D">
            <w:pPr>
              <w:spacing w:afterLines="50" w:after="156" w:line="520" w:lineRule="exact"/>
              <w:ind w:right="502"/>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14:paraId="252F9C8E" w14:textId="77777777" w:rsidR="007770CA" w:rsidRDefault="007770CA" w:rsidP="00D3383D">
      <w:pPr>
        <w:spacing w:beforeLines="100" w:before="312" w:afterLines="50" w:after="156"/>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邵阳学院2020年度优秀心理信息员推荐表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74"/>
        <w:gridCol w:w="876"/>
        <w:gridCol w:w="876"/>
        <w:gridCol w:w="1262"/>
        <w:gridCol w:w="7"/>
        <w:gridCol w:w="1260"/>
        <w:gridCol w:w="9"/>
        <w:gridCol w:w="1276"/>
        <w:gridCol w:w="1884"/>
      </w:tblGrid>
      <w:tr w:rsidR="00D3383D" w14:paraId="0D1BE755" w14:textId="77777777" w:rsidTr="007A172C">
        <w:trPr>
          <w:trHeight w:val="506"/>
          <w:jc w:val="center"/>
        </w:trPr>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2E95AE1B"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3F451654" w14:textId="77777777" w:rsidR="00D3383D" w:rsidRDefault="00D3383D" w:rsidP="007A172C">
            <w:pPr>
              <w:spacing w:line="620" w:lineRule="exact"/>
              <w:jc w:val="center"/>
              <w:rPr>
                <w:rFonts w:ascii="仿宋_GB2312" w:eastAsia="仿宋_GB2312" w:hAnsi="仿宋_GB2312" w:cs="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58766A28"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1D371F9" w14:textId="77777777" w:rsidR="00D3383D" w:rsidRDefault="00D3383D" w:rsidP="007A172C">
            <w:pPr>
              <w:spacing w:line="620" w:lineRule="exact"/>
              <w:jc w:val="center"/>
              <w:rPr>
                <w:rFonts w:ascii="仿宋_GB2312" w:eastAsia="仿宋_GB2312" w:hAnsi="仿宋_GB2312"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7C83772"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所在学院</w:t>
            </w:r>
          </w:p>
        </w:tc>
        <w:tc>
          <w:tcPr>
            <w:tcW w:w="1884" w:type="dxa"/>
            <w:tcBorders>
              <w:top w:val="single" w:sz="4" w:space="0" w:color="auto"/>
              <w:left w:val="single" w:sz="4" w:space="0" w:color="auto"/>
              <w:bottom w:val="single" w:sz="4" w:space="0" w:color="auto"/>
              <w:right w:val="single" w:sz="4" w:space="0" w:color="auto"/>
            </w:tcBorders>
            <w:vAlign w:val="center"/>
          </w:tcPr>
          <w:p w14:paraId="1703F006" w14:textId="77777777" w:rsidR="00D3383D" w:rsidRDefault="00D3383D" w:rsidP="007A172C">
            <w:pPr>
              <w:spacing w:line="620" w:lineRule="exact"/>
              <w:jc w:val="center"/>
              <w:rPr>
                <w:rFonts w:ascii="仿宋_GB2312" w:eastAsia="仿宋_GB2312" w:hAnsi="仿宋_GB2312" w:cs="仿宋_GB2312"/>
                <w:sz w:val="24"/>
              </w:rPr>
            </w:pPr>
          </w:p>
        </w:tc>
      </w:tr>
      <w:tr w:rsidR="00D3383D" w14:paraId="3EC8F614" w14:textId="77777777" w:rsidTr="007A172C">
        <w:trPr>
          <w:trHeight w:val="507"/>
          <w:jc w:val="center"/>
        </w:trPr>
        <w:tc>
          <w:tcPr>
            <w:tcW w:w="1339" w:type="dxa"/>
            <w:gridSpan w:val="2"/>
            <w:tcBorders>
              <w:top w:val="single" w:sz="4" w:space="0" w:color="auto"/>
              <w:left w:val="single" w:sz="4" w:space="0" w:color="auto"/>
              <w:bottom w:val="single" w:sz="4" w:space="0" w:color="auto"/>
              <w:right w:val="single" w:sz="4" w:space="0" w:color="auto"/>
            </w:tcBorders>
            <w:vAlign w:val="center"/>
            <w:hideMark/>
          </w:tcPr>
          <w:p w14:paraId="0286507E"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75CAB67B" w14:textId="77777777" w:rsidR="00D3383D" w:rsidRDefault="00D3383D" w:rsidP="007A172C">
            <w:pPr>
              <w:spacing w:line="620" w:lineRule="exact"/>
              <w:jc w:val="center"/>
              <w:rPr>
                <w:rFonts w:ascii="仿宋_GB2312" w:eastAsia="仿宋_GB2312" w:hAnsi="仿宋_GB2312" w:cs="仿宋_GB2312"/>
                <w:sz w:val="24"/>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7CC77C2D"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BF3C60F" w14:textId="77777777" w:rsidR="00D3383D" w:rsidRDefault="00D3383D" w:rsidP="007A172C">
            <w:pPr>
              <w:spacing w:line="620" w:lineRule="exact"/>
              <w:jc w:val="center"/>
              <w:rPr>
                <w:rFonts w:ascii="仿宋_GB2312" w:eastAsia="仿宋_GB2312" w:hAnsi="仿宋_GB2312"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201DCBB"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班  级</w:t>
            </w:r>
          </w:p>
        </w:tc>
        <w:tc>
          <w:tcPr>
            <w:tcW w:w="1884" w:type="dxa"/>
            <w:tcBorders>
              <w:top w:val="single" w:sz="4" w:space="0" w:color="auto"/>
              <w:left w:val="single" w:sz="4" w:space="0" w:color="auto"/>
              <w:bottom w:val="single" w:sz="4" w:space="0" w:color="auto"/>
              <w:right w:val="single" w:sz="4" w:space="0" w:color="auto"/>
            </w:tcBorders>
            <w:vAlign w:val="center"/>
          </w:tcPr>
          <w:p w14:paraId="3C7DBD03" w14:textId="77777777" w:rsidR="00D3383D" w:rsidRDefault="00D3383D" w:rsidP="007A172C">
            <w:pPr>
              <w:spacing w:line="620" w:lineRule="exact"/>
              <w:jc w:val="center"/>
              <w:rPr>
                <w:rFonts w:ascii="仿宋_GB2312" w:eastAsia="仿宋_GB2312" w:hAnsi="仿宋_GB2312" w:cs="仿宋_GB2312"/>
                <w:sz w:val="24"/>
              </w:rPr>
            </w:pPr>
          </w:p>
        </w:tc>
      </w:tr>
      <w:tr w:rsidR="00D3383D" w14:paraId="71FE99A7" w14:textId="77777777" w:rsidTr="007A172C">
        <w:trPr>
          <w:jc w:val="center"/>
        </w:trPr>
        <w:tc>
          <w:tcPr>
            <w:tcW w:w="2215" w:type="dxa"/>
            <w:gridSpan w:val="3"/>
            <w:tcBorders>
              <w:top w:val="single" w:sz="4" w:space="0" w:color="auto"/>
              <w:left w:val="single" w:sz="4" w:space="0" w:color="auto"/>
              <w:bottom w:val="single" w:sz="4" w:space="0" w:color="auto"/>
              <w:right w:val="single" w:sz="4" w:space="0" w:color="auto"/>
            </w:tcBorders>
            <w:vAlign w:val="center"/>
            <w:hideMark/>
          </w:tcPr>
          <w:p w14:paraId="3E953CE0" w14:textId="77777777" w:rsidR="00D3383D" w:rsidRDefault="00D3383D" w:rsidP="007A172C">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职务及任职时间</w:t>
            </w:r>
          </w:p>
        </w:tc>
        <w:tc>
          <w:tcPr>
            <w:tcW w:w="6574" w:type="dxa"/>
            <w:gridSpan w:val="7"/>
            <w:tcBorders>
              <w:top w:val="single" w:sz="4" w:space="0" w:color="auto"/>
              <w:left w:val="single" w:sz="4" w:space="0" w:color="auto"/>
              <w:bottom w:val="single" w:sz="4" w:space="0" w:color="auto"/>
              <w:right w:val="single" w:sz="4" w:space="0" w:color="auto"/>
            </w:tcBorders>
            <w:vAlign w:val="center"/>
          </w:tcPr>
          <w:p w14:paraId="7E4D2E85" w14:textId="77777777" w:rsidR="00D3383D" w:rsidRDefault="00D3383D" w:rsidP="007A172C">
            <w:pPr>
              <w:spacing w:line="620" w:lineRule="exact"/>
              <w:jc w:val="center"/>
              <w:rPr>
                <w:rFonts w:ascii="仿宋_GB2312" w:eastAsia="仿宋_GB2312" w:hAnsi="仿宋_GB2312" w:cs="仿宋_GB2312"/>
                <w:sz w:val="24"/>
              </w:rPr>
            </w:pPr>
          </w:p>
        </w:tc>
      </w:tr>
      <w:tr w:rsidR="00D3383D" w14:paraId="0922B006" w14:textId="77777777" w:rsidTr="00D3383D">
        <w:trPr>
          <w:trHeight w:val="5967"/>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4F5986E4" w14:textId="77777777" w:rsidR="00D3383D" w:rsidRDefault="00D3383D" w:rsidP="00D3383D">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事</w:t>
            </w:r>
          </w:p>
          <w:p w14:paraId="3898AFF8" w14:textId="77777777" w:rsidR="00D3383D" w:rsidRDefault="00D3383D" w:rsidP="00D3383D">
            <w:pPr>
              <w:spacing w:line="52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迹</w:t>
            </w:r>
            <w:proofErr w:type="gramEnd"/>
          </w:p>
          <w:p w14:paraId="54A3A073" w14:textId="77777777" w:rsidR="00D3383D" w:rsidRDefault="00D3383D" w:rsidP="00D3383D">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简</w:t>
            </w:r>
          </w:p>
          <w:p w14:paraId="244F3013" w14:textId="77777777" w:rsidR="00D3383D" w:rsidRDefault="00D3383D" w:rsidP="00D3383D">
            <w:pPr>
              <w:spacing w:line="52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介</w:t>
            </w:r>
            <w:proofErr w:type="gramEnd"/>
          </w:p>
        </w:tc>
        <w:tc>
          <w:tcPr>
            <w:tcW w:w="7624" w:type="dxa"/>
            <w:gridSpan w:val="9"/>
            <w:tcBorders>
              <w:top w:val="single" w:sz="4" w:space="0" w:color="auto"/>
              <w:left w:val="single" w:sz="4" w:space="0" w:color="auto"/>
              <w:bottom w:val="single" w:sz="4" w:space="0" w:color="auto"/>
              <w:right w:val="single" w:sz="4" w:space="0" w:color="auto"/>
            </w:tcBorders>
            <w:hideMark/>
          </w:tcPr>
          <w:p w14:paraId="0CF409A5" w14:textId="77777777" w:rsidR="00D3383D" w:rsidRDefault="00D3383D" w:rsidP="007A172C">
            <w:pPr>
              <w:spacing w:line="520" w:lineRule="exact"/>
              <w:ind w:firstLineChars="50" w:firstLine="120"/>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D3383D" w14:paraId="6B6EEA51" w14:textId="77777777" w:rsidTr="00D3383D">
        <w:trPr>
          <w:trHeight w:val="3119"/>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12C788AF" w14:textId="77777777" w:rsidR="00D3383D" w:rsidRDefault="00D3383D" w:rsidP="007A172C">
            <w:pPr>
              <w:spacing w:line="520" w:lineRule="exact"/>
              <w:jc w:val="left"/>
              <w:rPr>
                <w:rFonts w:ascii="仿宋_GB2312" w:eastAsia="仿宋_GB2312" w:hAnsi="仿宋_GB2312" w:cs="仿宋_GB2312"/>
                <w:sz w:val="24"/>
              </w:rPr>
            </w:pPr>
            <w:r>
              <w:rPr>
                <w:rFonts w:ascii="仿宋_GB2312" w:eastAsia="仿宋_GB2312" w:hAnsi="仿宋_GB2312" w:cs="仿宋_GB2312" w:hint="eastAsia"/>
                <w:sz w:val="24"/>
              </w:rPr>
              <w:t>所在学</w:t>
            </w:r>
          </w:p>
          <w:p w14:paraId="0BD36563" w14:textId="77777777" w:rsidR="00D3383D" w:rsidRDefault="00D3383D" w:rsidP="007A172C">
            <w:pPr>
              <w:spacing w:line="520" w:lineRule="exact"/>
              <w:jc w:val="left"/>
              <w:rPr>
                <w:rFonts w:ascii="仿宋_GB2312" w:eastAsia="仿宋_GB2312" w:hAnsi="仿宋_GB2312" w:cs="仿宋_GB2312"/>
                <w:sz w:val="24"/>
              </w:rPr>
            </w:pPr>
            <w:r>
              <w:rPr>
                <w:rFonts w:ascii="仿宋_GB2312" w:eastAsia="仿宋_GB2312" w:hAnsi="仿宋_GB2312" w:cs="仿宋_GB2312" w:hint="eastAsia"/>
                <w:sz w:val="24"/>
              </w:rPr>
              <w:t>院意见</w:t>
            </w:r>
          </w:p>
          <w:p w14:paraId="47E54934" w14:textId="77777777" w:rsidR="00D3383D" w:rsidRDefault="00D3383D" w:rsidP="007A172C">
            <w:pPr>
              <w:spacing w:line="520" w:lineRule="exact"/>
              <w:jc w:val="center"/>
              <w:rPr>
                <w:rFonts w:ascii="仿宋_GB2312" w:eastAsia="仿宋_GB2312" w:hAnsi="仿宋_GB2312" w:cs="仿宋_GB2312"/>
                <w:sz w:val="24"/>
              </w:rPr>
            </w:pPr>
          </w:p>
        </w:tc>
        <w:tc>
          <w:tcPr>
            <w:tcW w:w="3195" w:type="dxa"/>
            <w:gridSpan w:val="5"/>
            <w:tcBorders>
              <w:top w:val="single" w:sz="4" w:space="0" w:color="auto"/>
              <w:left w:val="single" w:sz="4" w:space="0" w:color="auto"/>
              <w:bottom w:val="single" w:sz="4" w:space="0" w:color="auto"/>
              <w:right w:val="single" w:sz="4" w:space="0" w:color="auto"/>
            </w:tcBorders>
          </w:tcPr>
          <w:p w14:paraId="4236193F" w14:textId="77777777" w:rsidR="00D3383D" w:rsidRDefault="00D3383D" w:rsidP="007A172C">
            <w:pPr>
              <w:spacing w:line="520" w:lineRule="exact"/>
              <w:jc w:val="right"/>
              <w:rPr>
                <w:rFonts w:ascii="仿宋_GB2312" w:eastAsia="仿宋_GB2312" w:hAnsi="仿宋_GB2312" w:cs="仿宋_GB2312"/>
                <w:sz w:val="24"/>
              </w:rPr>
            </w:pPr>
          </w:p>
          <w:p w14:paraId="3073590F" w14:textId="77777777" w:rsidR="00D3383D" w:rsidRDefault="00D3383D" w:rsidP="007A172C">
            <w:pPr>
              <w:spacing w:line="520" w:lineRule="exact"/>
              <w:ind w:right="780"/>
              <w:rPr>
                <w:rFonts w:ascii="仿宋_GB2312" w:eastAsia="仿宋_GB2312" w:hAnsi="仿宋_GB2312" w:cs="仿宋_GB2312"/>
                <w:sz w:val="24"/>
              </w:rPr>
            </w:pPr>
          </w:p>
          <w:p w14:paraId="542C5FC0" w14:textId="77777777" w:rsidR="00D3383D" w:rsidRDefault="00D3383D" w:rsidP="007A172C">
            <w:pPr>
              <w:spacing w:line="520" w:lineRule="exact"/>
              <w:ind w:right="780"/>
              <w:rPr>
                <w:rFonts w:ascii="仿宋_GB2312" w:eastAsia="仿宋_GB2312" w:hAnsi="仿宋_GB2312" w:cs="仿宋_GB2312"/>
                <w:sz w:val="24"/>
              </w:rPr>
            </w:pPr>
          </w:p>
          <w:p w14:paraId="456237A5" w14:textId="77777777" w:rsidR="00D3383D" w:rsidRDefault="00D3383D" w:rsidP="007A172C">
            <w:pPr>
              <w:spacing w:line="520" w:lineRule="exact"/>
              <w:ind w:right="300"/>
              <w:jc w:val="right"/>
              <w:rPr>
                <w:rFonts w:ascii="仿宋_GB2312" w:eastAsia="仿宋_GB2312" w:hAnsi="仿宋_GB2312" w:cs="仿宋_GB2312"/>
                <w:sz w:val="24"/>
              </w:rPr>
            </w:pPr>
            <w:r>
              <w:rPr>
                <w:rFonts w:ascii="仿宋_GB2312" w:eastAsia="仿宋_GB2312" w:hAnsi="仿宋_GB2312" w:cs="仿宋_GB2312" w:hint="eastAsia"/>
                <w:sz w:val="24"/>
              </w:rPr>
              <w:t>（签章）</w:t>
            </w:r>
          </w:p>
          <w:p w14:paraId="63FD882F" w14:textId="77777777" w:rsidR="00D3383D" w:rsidRDefault="00D3383D" w:rsidP="00D3383D">
            <w:pPr>
              <w:spacing w:afterLines="50" w:after="156" w:line="520" w:lineRule="exact"/>
              <w:ind w:right="318"/>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105E6BB6" w14:textId="77777777" w:rsidR="00D3383D" w:rsidRDefault="00D3383D" w:rsidP="007A172C">
            <w:pPr>
              <w:spacing w:line="520" w:lineRule="exact"/>
              <w:jc w:val="left"/>
              <w:rPr>
                <w:rFonts w:ascii="仿宋_GB2312" w:eastAsia="仿宋_GB2312" w:hAnsi="仿宋_GB2312" w:cs="仿宋_GB2312"/>
                <w:sz w:val="24"/>
              </w:rPr>
            </w:pPr>
            <w:r>
              <w:rPr>
                <w:rFonts w:ascii="仿宋_GB2312" w:eastAsia="仿宋_GB2312" w:hAnsi="仿宋_GB2312" w:cs="仿宋_GB2312"/>
                <w:sz w:val="24"/>
              </w:rPr>
              <w:t>校心理健康教育中心意见</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1156E988" w14:textId="77777777" w:rsidR="00D3383D" w:rsidRDefault="00D3383D" w:rsidP="007A172C">
            <w:pPr>
              <w:spacing w:line="520" w:lineRule="exact"/>
              <w:ind w:right="940"/>
              <w:rPr>
                <w:rFonts w:ascii="仿宋_GB2312" w:eastAsia="仿宋_GB2312" w:hAnsi="仿宋_GB2312" w:cs="仿宋_GB2312"/>
                <w:sz w:val="24"/>
              </w:rPr>
            </w:pPr>
          </w:p>
          <w:p w14:paraId="4E49B3AA" w14:textId="77777777" w:rsidR="00D3383D" w:rsidRDefault="00D3383D" w:rsidP="007A172C">
            <w:pPr>
              <w:spacing w:line="520" w:lineRule="exact"/>
              <w:ind w:right="940"/>
              <w:rPr>
                <w:rFonts w:ascii="仿宋_GB2312" w:eastAsia="仿宋_GB2312" w:hAnsi="仿宋_GB2312" w:cs="仿宋_GB2312"/>
                <w:sz w:val="24"/>
              </w:rPr>
            </w:pPr>
          </w:p>
          <w:p w14:paraId="7C7E4F81" w14:textId="77777777" w:rsidR="00D3383D" w:rsidRPr="00A6720B" w:rsidRDefault="00D3383D" w:rsidP="007A172C">
            <w:pPr>
              <w:spacing w:line="520" w:lineRule="exact"/>
              <w:ind w:right="940"/>
              <w:rPr>
                <w:rFonts w:ascii="仿宋_GB2312" w:eastAsia="仿宋_GB2312" w:hAnsi="仿宋_GB2312" w:cs="仿宋_GB2312"/>
                <w:sz w:val="24"/>
              </w:rPr>
            </w:pPr>
          </w:p>
          <w:p w14:paraId="14BD0466" w14:textId="77777777" w:rsidR="00D3383D" w:rsidRDefault="00D3383D" w:rsidP="007A172C">
            <w:pPr>
              <w:spacing w:line="520" w:lineRule="exact"/>
              <w:ind w:right="420"/>
              <w:jc w:val="right"/>
              <w:rPr>
                <w:rFonts w:ascii="仿宋_GB2312" w:eastAsia="仿宋_GB2312" w:hAnsi="仿宋_GB2312" w:cs="仿宋_GB2312"/>
                <w:sz w:val="24"/>
              </w:rPr>
            </w:pPr>
            <w:r>
              <w:rPr>
                <w:rFonts w:ascii="仿宋_GB2312" w:eastAsia="仿宋_GB2312" w:hAnsi="仿宋_GB2312" w:cs="仿宋_GB2312" w:hint="eastAsia"/>
                <w:sz w:val="24"/>
              </w:rPr>
              <w:t>（签章）</w:t>
            </w:r>
          </w:p>
          <w:p w14:paraId="325E6C56" w14:textId="77777777" w:rsidR="00D3383D" w:rsidRDefault="00D3383D" w:rsidP="007A172C">
            <w:pPr>
              <w:spacing w:line="520" w:lineRule="exact"/>
              <w:ind w:right="520"/>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D3383D" w14:paraId="3FE4D88B" w14:textId="77777777" w:rsidTr="00D3383D">
        <w:trPr>
          <w:trHeight w:val="1830"/>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192025C8" w14:textId="77777777" w:rsidR="00D3383D" w:rsidRDefault="00D3383D" w:rsidP="007A172C">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学生工作部(处)意见</w:t>
            </w:r>
          </w:p>
        </w:tc>
        <w:tc>
          <w:tcPr>
            <w:tcW w:w="7624" w:type="dxa"/>
            <w:gridSpan w:val="9"/>
            <w:tcBorders>
              <w:top w:val="single" w:sz="4" w:space="0" w:color="auto"/>
              <w:left w:val="single" w:sz="4" w:space="0" w:color="auto"/>
              <w:bottom w:val="single" w:sz="4" w:space="0" w:color="auto"/>
              <w:right w:val="single" w:sz="4" w:space="0" w:color="auto"/>
            </w:tcBorders>
            <w:hideMark/>
          </w:tcPr>
          <w:p w14:paraId="015622FB" w14:textId="77777777" w:rsidR="00D3383D" w:rsidRDefault="00D3383D" w:rsidP="007A172C">
            <w:pPr>
              <w:spacing w:line="520" w:lineRule="exact"/>
              <w:ind w:right="640"/>
              <w:jc w:val="center"/>
              <w:rPr>
                <w:rFonts w:ascii="仿宋_GB2312" w:eastAsia="仿宋_GB2312" w:hAnsi="仿宋_GB2312" w:cs="仿宋_GB2312"/>
                <w:sz w:val="24"/>
              </w:rPr>
            </w:pPr>
          </w:p>
          <w:p w14:paraId="6088A8EF" w14:textId="77777777" w:rsidR="00D3383D" w:rsidRDefault="00D3383D" w:rsidP="007A172C">
            <w:pPr>
              <w:spacing w:line="520" w:lineRule="exact"/>
              <w:ind w:right="640"/>
              <w:jc w:val="center"/>
              <w:rPr>
                <w:rFonts w:ascii="仿宋_GB2312" w:eastAsia="仿宋_GB2312" w:hAnsi="仿宋_GB2312" w:cs="仿宋_GB2312"/>
                <w:sz w:val="24"/>
              </w:rPr>
            </w:pPr>
            <w:r>
              <w:rPr>
                <w:rFonts w:ascii="仿宋_GB2312" w:eastAsia="仿宋_GB2312" w:hAnsi="仿宋_GB2312" w:cs="仿宋_GB2312" w:hint="eastAsia"/>
                <w:sz w:val="24"/>
              </w:rPr>
              <w:t xml:space="preserve">                                                 （签章）</w:t>
            </w:r>
          </w:p>
          <w:p w14:paraId="75C5CA0A" w14:textId="77777777" w:rsidR="00D3383D" w:rsidRDefault="00D3383D" w:rsidP="00D3383D">
            <w:pPr>
              <w:spacing w:afterLines="50" w:after="156" w:line="520" w:lineRule="exact"/>
              <w:ind w:right="502"/>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14:paraId="49543086" w14:textId="77777777" w:rsidR="00D3383D" w:rsidRDefault="00D3383D" w:rsidP="00EF4536">
      <w:pPr>
        <w:spacing w:beforeLines="100" w:before="312" w:afterLines="50" w:after="156"/>
        <w:rPr>
          <w:rFonts w:ascii="仿宋_GB2312" w:eastAsia="仿宋_GB2312" w:hAnsi="仿宋_GB2312" w:cs="仿宋_GB2312" w:hint="eastAsia"/>
          <w:b/>
          <w:bCs/>
          <w:sz w:val="36"/>
          <w:szCs w:val="36"/>
        </w:rPr>
      </w:pPr>
    </w:p>
    <w:sectPr w:rsidR="00D3383D" w:rsidSect="000E3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F53A7" w14:textId="77777777" w:rsidR="00DE2B29" w:rsidRDefault="00DE2B29" w:rsidP="007770CA">
      <w:r>
        <w:separator/>
      </w:r>
    </w:p>
  </w:endnote>
  <w:endnote w:type="continuationSeparator" w:id="0">
    <w:p w14:paraId="1A8AFA0B" w14:textId="77777777" w:rsidR="00DE2B29" w:rsidRDefault="00DE2B29" w:rsidP="0077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123AE" w14:textId="77777777" w:rsidR="00DE2B29" w:rsidRDefault="00DE2B29" w:rsidP="007770CA">
      <w:r>
        <w:separator/>
      </w:r>
    </w:p>
  </w:footnote>
  <w:footnote w:type="continuationSeparator" w:id="0">
    <w:p w14:paraId="63EA2CB7" w14:textId="77777777" w:rsidR="00DE2B29" w:rsidRDefault="00DE2B29" w:rsidP="00777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70CA"/>
    <w:rsid w:val="00597780"/>
    <w:rsid w:val="006658FA"/>
    <w:rsid w:val="007770CA"/>
    <w:rsid w:val="00D3383D"/>
    <w:rsid w:val="00DE2B29"/>
    <w:rsid w:val="00DE5F45"/>
    <w:rsid w:val="00EF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892EE"/>
  <w15:docId w15:val="{A4B77F0E-85FD-448C-9BBB-33ED2E0C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0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70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7770CA"/>
    <w:rPr>
      <w:sz w:val="18"/>
      <w:szCs w:val="18"/>
    </w:rPr>
  </w:style>
  <w:style w:type="paragraph" w:styleId="a5">
    <w:name w:val="footer"/>
    <w:basedOn w:val="a"/>
    <w:link w:val="a6"/>
    <w:uiPriority w:val="99"/>
    <w:semiHidden/>
    <w:unhideWhenUsed/>
    <w:rsid w:val="007770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7770CA"/>
    <w:rPr>
      <w:sz w:val="18"/>
      <w:szCs w:val="18"/>
    </w:rPr>
  </w:style>
  <w:style w:type="paragraph" w:styleId="a7">
    <w:name w:val="Date"/>
    <w:basedOn w:val="a"/>
    <w:next w:val="a"/>
    <w:link w:val="a8"/>
    <w:uiPriority w:val="99"/>
    <w:semiHidden/>
    <w:unhideWhenUsed/>
    <w:rsid w:val="00EF4536"/>
    <w:pPr>
      <w:ind w:leftChars="2500" w:left="100"/>
    </w:pPr>
  </w:style>
  <w:style w:type="character" w:customStyle="1" w:styleId="a8">
    <w:name w:val="日期 字符"/>
    <w:basedOn w:val="a0"/>
    <w:link w:val="a7"/>
    <w:uiPriority w:val="99"/>
    <w:semiHidden/>
    <w:rsid w:val="00EF453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364</Words>
  <Characters>2079</Characters>
  <Application>Microsoft Office Word</Application>
  <DocSecurity>0</DocSecurity>
  <Lines>17</Lines>
  <Paragraphs>4</Paragraphs>
  <ScaleCrop>false</ScaleCrop>
  <Company>CHINA</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aaa bbb</cp:lastModifiedBy>
  <cp:revision>4</cp:revision>
  <dcterms:created xsi:type="dcterms:W3CDTF">2021-03-12T08:47:00Z</dcterms:created>
  <dcterms:modified xsi:type="dcterms:W3CDTF">2021-03-12T09:09:00Z</dcterms:modified>
</cp:coreProperties>
</file>