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snapToGrid w:val="0"/>
        <w:spacing w:line="500" w:lineRule="exact"/>
        <w:jc w:val="center"/>
        <w:rPr>
          <w:rStyle w:val="4"/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bCs/>
          <w:sz w:val="44"/>
          <w:szCs w:val="44"/>
        </w:rPr>
        <w:t>邵阳学院2021级新生入学报到健康卡</w:t>
      </w:r>
    </w:p>
    <w:bookmarkEnd w:id="0"/>
    <w:tbl>
      <w:tblPr>
        <w:tblStyle w:val="2"/>
        <w:tblpPr w:leftFromText="180" w:rightFromText="180" w:vertAnchor="text" w:horzAnchor="page" w:tblpXSpec="center" w:tblpY="291"/>
        <w:tblOverlap w:val="never"/>
        <w:tblW w:w="1350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393"/>
        <w:gridCol w:w="373"/>
        <w:gridCol w:w="765"/>
        <w:gridCol w:w="765"/>
        <w:gridCol w:w="224"/>
        <w:gridCol w:w="496"/>
        <w:gridCol w:w="750"/>
        <w:gridCol w:w="480"/>
        <w:gridCol w:w="270"/>
        <w:gridCol w:w="697"/>
        <w:gridCol w:w="38"/>
        <w:gridCol w:w="225"/>
        <w:gridCol w:w="495"/>
        <w:gridCol w:w="735"/>
        <w:gridCol w:w="491"/>
        <w:gridCol w:w="364"/>
        <w:gridCol w:w="870"/>
        <w:gridCol w:w="870"/>
        <w:gridCol w:w="164"/>
        <w:gridCol w:w="706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学生姓名</w:t>
            </w: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健康码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颜色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学院</w:t>
            </w: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年级专业班级</w:t>
            </w: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家庭地址</w:t>
            </w:r>
          </w:p>
        </w:tc>
        <w:tc>
          <w:tcPr>
            <w:tcW w:w="36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联系电话</w:t>
            </w: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返校前</w:t>
            </w:r>
            <w:r>
              <w:rPr>
                <w:rStyle w:val="4"/>
                <w:sz w:val="24"/>
              </w:rPr>
              <w:t>14</w:t>
            </w:r>
            <w:r>
              <w:rPr>
                <w:rStyle w:val="4"/>
                <w:rFonts w:hint="eastAsia"/>
                <w:sz w:val="24"/>
              </w:rPr>
              <w:t>天健康状况</w:t>
            </w: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2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3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4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5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6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7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8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9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10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11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12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13</w:t>
            </w:r>
            <w:r>
              <w:rPr>
                <w:rStyle w:val="4"/>
                <w:rFonts w:hint="eastAsia"/>
              </w:rPr>
              <w:t>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</w:rPr>
              <w:t>第</w:t>
            </w:r>
            <w:r>
              <w:rPr>
                <w:rStyle w:val="4"/>
              </w:rPr>
              <w:t>14</w:t>
            </w:r>
            <w:r>
              <w:rPr>
                <w:rStyle w:val="4"/>
                <w:rFonts w:hint="eastAsia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同居住家庭成员身体健康状况</w:t>
            </w:r>
          </w:p>
        </w:tc>
        <w:tc>
          <w:tcPr>
            <w:tcW w:w="80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本人或同住家庭成员返校前是否往返过疫情高、中风险地区（时间、地点）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本人或同住家庭成员是否接触过疫情高、中风险地区人员（时间、地点）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本人或同住家庭成员是否接触过确诊病例或疑似病例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sz w:val="24"/>
              </w:rPr>
              <w:t>返校乘车车次、时间（保留原始车票）</w:t>
            </w:r>
          </w:p>
        </w:tc>
        <w:tc>
          <w:tcPr>
            <w:tcW w:w="95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sz w:val="24"/>
              </w:rPr>
              <w:t>家长签字</w:t>
            </w:r>
          </w:p>
        </w:tc>
        <w:tc>
          <w:tcPr>
            <w:tcW w:w="95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</w:tbl>
    <w:p>
      <w:pPr>
        <w:spacing w:line="480" w:lineRule="exact"/>
        <w:ind w:left="980" w:hanging="980" w:hangingChars="350"/>
        <w:rPr>
          <w:rStyle w:val="4"/>
          <w:sz w:val="28"/>
          <w:szCs w:val="28"/>
        </w:rPr>
        <w:sectPr>
          <w:pgSz w:w="16838" w:h="11906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Style w:val="4"/>
          <w:rFonts w:hint="eastAsia"/>
          <w:color w:val="000000"/>
          <w:sz w:val="28"/>
          <w:szCs w:val="28"/>
        </w:rPr>
        <w:t>注  意：</w:t>
      </w:r>
      <w:r>
        <w:rPr>
          <w:rStyle w:val="4"/>
          <w:color w:val="000000"/>
          <w:sz w:val="28"/>
          <w:szCs w:val="28"/>
        </w:rPr>
        <w:t>1.</w:t>
      </w:r>
      <w:r>
        <w:rPr>
          <w:rStyle w:val="4"/>
          <w:rFonts w:hint="eastAsia"/>
          <w:color w:val="000000"/>
          <w:sz w:val="28"/>
          <w:szCs w:val="28"/>
        </w:rPr>
        <w:t>请学生或家长如实详细记录，如由信息填写不实所造成的后果由学生及家长本人承担；</w:t>
      </w:r>
      <w:r>
        <w:rPr>
          <w:rStyle w:val="4"/>
          <w:sz w:val="28"/>
          <w:szCs w:val="28"/>
        </w:rPr>
        <w:t>2.</w:t>
      </w:r>
      <w:r>
        <w:rPr>
          <w:rStyle w:val="4"/>
          <w:rFonts w:hint="eastAsia"/>
          <w:sz w:val="28"/>
          <w:szCs w:val="28"/>
        </w:rPr>
        <w:t>开学时须带此卡来校报到；3、健康码颜色请如实填写“绿色”、“黄色”、“红色”。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759EB"/>
    <w:rsid w:val="43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2021-09-04T06:57:00Z</dcterms:created>
  <dc:creator>非典情人1386719667</dc:creator>
  <cp:lastModifiedBy>非典情人1386719667</cp:lastModifiedBy>
  <dcterms:modified xsi:type="dcterms:W3CDTF">2021-09-04T06:58:16Z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3B3B8AB9AC8747B9BF9AC7DF16713B9B</vt:lpwstr>
  </property>
</Properties>
</file>