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EE" w:rsidRDefault="00D662E8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关于做好</w:t>
      </w:r>
      <w:r>
        <w:rPr>
          <w:rFonts w:hint="eastAsia"/>
          <w:b/>
          <w:bCs/>
          <w:sz w:val="32"/>
          <w:szCs w:val="32"/>
        </w:rPr>
        <w:t>201</w:t>
      </w:r>
      <w:r w:rsidR="008C4495">
        <w:rPr>
          <w:rFonts w:hint="eastAsia"/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>年教师资格认定工作的有关操作问题的说明</w:t>
      </w:r>
    </w:p>
    <w:p w:rsidR="00F840EE" w:rsidRDefault="00D662E8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各位老师：</w:t>
      </w:r>
    </w:p>
    <w:p w:rsidR="00F840EE" w:rsidRPr="008C4495" w:rsidRDefault="00D662E8" w:rsidP="008C4495">
      <w:pPr>
        <w:pStyle w:val="a6"/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 w:cs="Times New Roman"/>
          <w:color w:val="000000"/>
          <w:spacing w:val="23"/>
          <w:sz w:val="28"/>
          <w:szCs w:val="28"/>
        </w:rPr>
      </w:pPr>
      <w:r>
        <w:rPr>
          <w:rFonts w:hint="eastAsia"/>
          <w:sz w:val="28"/>
          <w:szCs w:val="28"/>
        </w:rPr>
        <w:t xml:space="preserve">   根据湘教通［201</w:t>
      </w:r>
      <w:r w:rsidR="008C4495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］年</w:t>
      </w:r>
      <w:r w:rsidR="008C4495">
        <w:rPr>
          <w:rFonts w:hint="eastAsia"/>
          <w:sz w:val="28"/>
          <w:szCs w:val="28"/>
        </w:rPr>
        <w:t>101</w:t>
      </w:r>
      <w:r>
        <w:rPr>
          <w:rFonts w:hint="eastAsia"/>
          <w:sz w:val="28"/>
          <w:szCs w:val="28"/>
        </w:rPr>
        <w:t>号文件（</w:t>
      </w:r>
      <w:r w:rsidR="008C4495" w:rsidRPr="008C4495">
        <w:rPr>
          <w:rFonts w:asciiTheme="minorEastAsia" w:eastAsiaTheme="minorEastAsia" w:hAnsiTheme="minorEastAsia" w:cs="Times New Roman" w:hint="eastAsia"/>
          <w:color w:val="000000"/>
          <w:spacing w:val="23"/>
          <w:sz w:val="28"/>
          <w:szCs w:val="28"/>
        </w:rPr>
        <w:t>关于做好</w:t>
      </w:r>
      <w:r w:rsidR="008C4495" w:rsidRPr="008C4495">
        <w:rPr>
          <w:rFonts w:asciiTheme="minorEastAsia" w:eastAsiaTheme="minorEastAsia" w:hAnsiTheme="minorEastAsia" w:cs="Times New Roman"/>
          <w:color w:val="000000"/>
          <w:spacing w:val="23"/>
          <w:sz w:val="28"/>
          <w:szCs w:val="28"/>
        </w:rPr>
        <w:t>201</w:t>
      </w:r>
      <w:r w:rsidR="008C4495" w:rsidRPr="008C4495">
        <w:rPr>
          <w:rFonts w:asciiTheme="minorEastAsia" w:eastAsiaTheme="minorEastAsia" w:hAnsiTheme="minorEastAsia" w:cs="Times New Roman" w:hint="eastAsia"/>
          <w:color w:val="000000"/>
          <w:spacing w:val="23"/>
          <w:sz w:val="28"/>
          <w:szCs w:val="28"/>
        </w:rPr>
        <w:t>7年湖南省教师资格认定、</w:t>
      </w:r>
      <w:r w:rsidR="008C4495" w:rsidRPr="008C4495">
        <w:rPr>
          <w:rFonts w:asciiTheme="minorEastAsia" w:eastAsiaTheme="minorEastAsia" w:hAnsiTheme="minorEastAsia" w:cs="Times New Roman" w:hint="eastAsia"/>
          <w:color w:val="000000"/>
          <w:spacing w:val="20"/>
          <w:sz w:val="28"/>
          <w:szCs w:val="28"/>
        </w:rPr>
        <w:t>中小学</w:t>
      </w:r>
      <w:r w:rsidR="008C4495" w:rsidRPr="008C4495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教师资格</w:t>
      </w:r>
      <w:r w:rsidR="008C4495" w:rsidRPr="008C4495">
        <w:rPr>
          <w:rFonts w:asciiTheme="minorEastAsia" w:eastAsiaTheme="minorEastAsia" w:hAnsiTheme="minorEastAsia" w:cs="Times New Roman" w:hint="eastAsia"/>
          <w:color w:val="000000"/>
          <w:spacing w:val="20"/>
          <w:sz w:val="28"/>
          <w:szCs w:val="28"/>
        </w:rPr>
        <w:t>考试与定期注册工作有关事项的通知</w:t>
      </w:r>
      <w:r>
        <w:rPr>
          <w:rFonts w:hint="eastAsia"/>
          <w:sz w:val="28"/>
          <w:szCs w:val="28"/>
        </w:rPr>
        <w:t>）精神，现将201</w:t>
      </w:r>
      <w:r w:rsidR="008C4495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年教师资格认定工作的有关问题做如下说明：</w:t>
      </w:r>
    </w:p>
    <w:p w:rsidR="00F840EE" w:rsidRDefault="00D662E8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一、网上申报：</w:t>
      </w:r>
    </w:p>
    <w:p w:rsidR="00F840EE" w:rsidRDefault="00D662E8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按教育部的统一部署，我省各类教师资格申请实行网上申报。申请人登陆中国教师资格网（http://www.jszg.edu.cn），点击“网报”图标或上方“网报”栏目进入网上申报系统，根据系统提示进行网上注册。</w:t>
      </w:r>
    </w:p>
    <w:p w:rsidR="00F840EE" w:rsidRDefault="00D662E8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1.网上申报注意事项：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（1）确保所填信息真实、完整；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（2）用真实姓名和证件注册；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（3）资格种类：选“高等学校教师资格”；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（4）认定省份:选“湖南省”；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（5）认定机构：选“湖南省教育厅”，现场确认：选“湖南省教育厅”；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（6）姓名：按本人身份证填写；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（7）申请任教学科：从本科层次中选与本人所学专业相同或相近的二级学科（</w:t>
      </w:r>
      <w:r>
        <w:rPr>
          <w:rFonts w:ascii="宋体" w:hAnsi="宋体" w:hint="eastAsia"/>
          <w:color w:val="FF0000"/>
          <w:sz w:val="28"/>
          <w:szCs w:val="28"/>
        </w:rPr>
        <w:t>不能填写如“化学类”等表述</w:t>
      </w:r>
      <w:r>
        <w:rPr>
          <w:rFonts w:ascii="宋体" w:hAnsi="宋体" w:hint="eastAsia"/>
          <w:sz w:val="28"/>
          <w:szCs w:val="28"/>
        </w:rPr>
        <w:t>）；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（8）证件类型：选“身份证”；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（9）户籍所在地：邵阳市大祥区；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（10）工作单位：</w:t>
      </w:r>
      <w:r>
        <w:rPr>
          <w:rFonts w:ascii="宋体" w:hAnsi="宋体" w:hint="eastAsia"/>
          <w:color w:val="FF0000"/>
          <w:sz w:val="28"/>
          <w:szCs w:val="28"/>
        </w:rPr>
        <w:t>邵阳学院</w:t>
      </w:r>
      <w:r>
        <w:rPr>
          <w:rFonts w:ascii="宋体" w:hAnsi="宋体" w:hint="eastAsia"/>
          <w:sz w:val="28"/>
          <w:szCs w:val="28"/>
        </w:rPr>
        <w:t>；专业技术职称选“</w:t>
      </w:r>
      <w:r>
        <w:rPr>
          <w:rFonts w:ascii="宋体" w:hAnsi="宋体" w:hint="eastAsia"/>
          <w:color w:val="FF0000"/>
          <w:sz w:val="28"/>
          <w:szCs w:val="28"/>
        </w:rPr>
        <w:t>高校教师未聘</w:t>
      </w:r>
      <w:r>
        <w:rPr>
          <w:rFonts w:ascii="宋体" w:hAnsi="宋体" w:hint="eastAsia"/>
          <w:sz w:val="28"/>
          <w:szCs w:val="28"/>
        </w:rPr>
        <w:t>”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（11）毕业学校、所学专业：与最高学历证书相同；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（12）现从事职业：选“教师”；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（13）专业类别：参照本人在本科及以上学历阶段所学专业选择；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（14）网报系统中上传提交近期免冠.jpg格式电子档照片（规格为宽114像素，高156像素，大小在19k以内，与粘贴在《教师资格认定申请表》和资格证书上的照片同版），所有申报表格需贴好照片，另单独交</w:t>
      </w:r>
      <w:r w:rsidR="00E16B3D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张1寸照片( 用于办证)；</w:t>
      </w:r>
    </w:p>
    <w:p w:rsidR="000A1B09" w:rsidRPr="000A1B09" w:rsidRDefault="000A1B09" w:rsidP="000A1B09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（15）简历：从高中时填写起，至少填写三条；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0A1B09"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）思想品德鉴定单位全称：邵阳学院人事处，地址：湖南省邵阳市大祥区，电话：</w:t>
      </w:r>
      <w:r w:rsidR="008C4495">
        <w:rPr>
          <w:rFonts w:ascii="宋体" w:hAnsi="宋体" w:hint="eastAsia"/>
          <w:sz w:val="28"/>
          <w:szCs w:val="28"/>
        </w:rPr>
        <w:t>0739-2926996</w:t>
      </w:r>
      <w:r>
        <w:rPr>
          <w:rFonts w:ascii="宋体" w:hAnsi="宋体" w:hint="eastAsia"/>
          <w:sz w:val="28"/>
          <w:szCs w:val="28"/>
        </w:rPr>
        <w:t>；</w:t>
      </w:r>
    </w:p>
    <w:p w:rsidR="00F840EE" w:rsidRDefault="00D662E8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0A1B09"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）网报系统中所有资料必须填完整，申请人对填报的信息核对无误后，自行在网报系统中生成《教师资格认定申请表》，</w:t>
      </w:r>
      <w:r>
        <w:rPr>
          <w:rFonts w:ascii="宋体" w:hAnsi="宋体" w:hint="eastAsia"/>
          <w:color w:val="FF0000"/>
          <w:sz w:val="28"/>
          <w:szCs w:val="28"/>
        </w:rPr>
        <w:t>并打印一式2份</w:t>
      </w:r>
      <w:r>
        <w:rPr>
          <w:rFonts w:ascii="宋体" w:hAnsi="宋体" w:hint="eastAsia"/>
          <w:sz w:val="28"/>
          <w:szCs w:val="28"/>
        </w:rPr>
        <w:t>。打印表格：选用</w:t>
      </w:r>
      <w:r w:rsidR="008C4495">
        <w:rPr>
          <w:rFonts w:ascii="宋体" w:hAnsi="宋体" w:hint="eastAsia"/>
          <w:color w:val="FF0000"/>
          <w:sz w:val="28"/>
          <w:szCs w:val="28"/>
        </w:rPr>
        <w:t>A3</w:t>
      </w:r>
      <w:r>
        <w:rPr>
          <w:rFonts w:ascii="宋体" w:hAnsi="宋体" w:hint="eastAsia"/>
          <w:color w:val="FF0000"/>
          <w:sz w:val="28"/>
          <w:szCs w:val="28"/>
        </w:rPr>
        <w:t>纸双面打印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color w:val="FF0000"/>
          <w:sz w:val="28"/>
          <w:szCs w:val="28"/>
        </w:rPr>
        <w:t>用胶水装订好</w:t>
      </w:r>
      <w:r>
        <w:rPr>
          <w:rFonts w:ascii="宋体" w:hAnsi="宋体" w:hint="eastAsia"/>
          <w:sz w:val="28"/>
          <w:szCs w:val="28"/>
        </w:rPr>
        <w:t>。并对页面进行适当调整以保持页面美观。</w:t>
      </w:r>
    </w:p>
    <w:p w:rsidR="00F840EE" w:rsidRDefault="00D662E8">
      <w:pPr>
        <w:spacing w:line="40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二、现场确认须提供的材料：（</w:t>
      </w:r>
      <w:r>
        <w:rPr>
          <w:rFonts w:ascii="宋体" w:hAnsi="宋体" w:hint="eastAsia"/>
          <w:sz w:val="28"/>
          <w:szCs w:val="28"/>
        </w:rPr>
        <w:t>所有材料均应按以下顺序整理）</w:t>
      </w:r>
    </w:p>
    <w:p w:rsidR="00F840EE" w:rsidRDefault="00D662E8">
      <w:pPr>
        <w:spacing w:line="40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1、从网上申报系统中生成并打印的《教师资格认定申请表》（一式2份）；</w:t>
      </w:r>
    </w:p>
    <w:p w:rsidR="00F840EE" w:rsidRDefault="00D662E8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2、身份证原件和复印件(正、反两面统一用A4纸复印到一张纸上);</w:t>
      </w:r>
    </w:p>
    <w:p w:rsidR="00F840EE" w:rsidRDefault="00D662E8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3、学历证书原件和复印件(A4纸复印);</w:t>
      </w:r>
    </w:p>
    <w:p w:rsidR="00F840EE" w:rsidRDefault="00D662E8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4、《普通话水平测试等级证书》原件和复印件(A4纸复印，</w:t>
      </w:r>
      <w:r w:rsidR="00FA005F">
        <w:rPr>
          <w:rFonts w:ascii="宋体" w:hAnsi="宋体" w:hint="eastAsia"/>
          <w:sz w:val="28"/>
          <w:szCs w:val="28"/>
        </w:rPr>
        <w:t>具有副高职称或</w:t>
      </w:r>
      <w:r>
        <w:rPr>
          <w:rFonts w:ascii="宋体" w:hAnsi="宋体" w:hint="eastAsia"/>
          <w:sz w:val="28"/>
          <w:szCs w:val="28"/>
        </w:rPr>
        <w:t>具有博士研究生学历的申请者可免普通话测试要求);</w:t>
      </w:r>
    </w:p>
    <w:p w:rsidR="00F840EE" w:rsidRDefault="00D662E8">
      <w:pPr>
        <w:spacing w:line="40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5、体检检查合格证明（由市级及以上医院出具）；</w:t>
      </w:r>
    </w:p>
    <w:p w:rsidR="00F840EE" w:rsidRDefault="00D662E8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6、《申请人思想品德鉴定表》(用A4</w:t>
      </w:r>
      <w:r w:rsidR="00DD2456">
        <w:rPr>
          <w:rFonts w:ascii="宋体" w:hAnsi="宋体" w:hint="eastAsia"/>
          <w:sz w:val="28"/>
          <w:szCs w:val="28"/>
        </w:rPr>
        <w:t>纸打印并请所在二级学院</w:t>
      </w:r>
      <w:r>
        <w:rPr>
          <w:rFonts w:ascii="宋体" w:hAnsi="宋体" w:hint="eastAsia"/>
          <w:sz w:val="28"/>
          <w:szCs w:val="28"/>
        </w:rPr>
        <w:t>填写好相关鉴定内容</w:t>
      </w:r>
      <w:r w:rsidR="00DD2456">
        <w:rPr>
          <w:rFonts w:ascii="宋体" w:hAnsi="宋体" w:hint="eastAsia"/>
          <w:sz w:val="28"/>
          <w:szCs w:val="28"/>
        </w:rPr>
        <w:t>并盖章</w:t>
      </w:r>
      <w:r>
        <w:rPr>
          <w:rFonts w:ascii="宋体" w:hAnsi="宋体" w:hint="eastAsia"/>
          <w:sz w:val="28"/>
          <w:szCs w:val="28"/>
        </w:rPr>
        <w:t>);</w:t>
      </w:r>
    </w:p>
    <w:p w:rsidR="00F840EE" w:rsidRDefault="00D662E8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7、《高等学校教师岗前培训合格证》</w:t>
      </w:r>
      <w:r w:rsidR="007D34FE">
        <w:rPr>
          <w:rFonts w:ascii="宋体" w:hAnsi="宋体" w:hint="eastAsia"/>
          <w:sz w:val="28"/>
          <w:szCs w:val="28"/>
        </w:rPr>
        <w:t>或</w:t>
      </w:r>
      <w:r w:rsidR="00864A96" w:rsidRPr="001D209C">
        <w:rPr>
          <w:rFonts w:ascii="仿宋_GB2312" w:eastAsia="仿宋_GB2312" w:hint="eastAsia"/>
          <w:color w:val="333333"/>
          <w:sz w:val="28"/>
          <w:szCs w:val="28"/>
        </w:rPr>
        <w:t>《</w:t>
      </w:r>
      <w:r w:rsidR="00864A96" w:rsidRPr="00864A96">
        <w:rPr>
          <w:rFonts w:asciiTheme="minorEastAsia" w:hAnsiTheme="minorEastAsia" w:hint="eastAsia"/>
          <w:color w:val="333333"/>
          <w:sz w:val="28"/>
          <w:szCs w:val="28"/>
        </w:rPr>
        <w:t>高等学校新入职教师国培示范项目培训合格证书</w:t>
      </w:r>
      <w:r w:rsidR="00864A96" w:rsidRPr="001D209C">
        <w:rPr>
          <w:rFonts w:ascii="仿宋_GB2312" w:eastAsia="仿宋_GB2312" w:hint="eastAsia"/>
          <w:color w:val="333333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原件和复印件(A4纸复印);</w:t>
      </w:r>
    </w:p>
    <w:p w:rsidR="00F840EE" w:rsidRDefault="00D662E8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8、副教授职称人员还需提供专业职称证书原件和复印件。</w:t>
      </w:r>
    </w:p>
    <w:p w:rsidR="00F840EE" w:rsidRDefault="00D662E8">
      <w:pPr>
        <w:spacing w:line="40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三、时间安排：</w:t>
      </w:r>
      <w:r>
        <w:rPr>
          <w:rFonts w:ascii="宋体" w:hAnsi="宋体" w:hint="eastAsia"/>
          <w:sz w:val="28"/>
          <w:szCs w:val="28"/>
        </w:rPr>
        <w:t>网上申报时间为：4月</w:t>
      </w:r>
      <w:r w:rsidR="00E16B3D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日——</w:t>
      </w:r>
      <w:r w:rsidR="00C74FC5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日；学校确认时间为：4月</w:t>
      </w:r>
      <w:r w:rsidR="00B67235">
        <w:rPr>
          <w:rFonts w:ascii="宋体" w:hAnsi="宋体" w:hint="eastAsia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日。</w:t>
      </w:r>
    </w:p>
    <w:p w:rsidR="00F840EE" w:rsidRDefault="00D662E8">
      <w:pPr>
        <w:spacing w:line="40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四、联系人</w:t>
      </w:r>
      <w:r>
        <w:rPr>
          <w:rFonts w:ascii="宋体" w:hAnsi="宋体" w:hint="eastAsia"/>
          <w:sz w:val="28"/>
          <w:szCs w:val="28"/>
        </w:rPr>
        <w:t>：</w:t>
      </w:r>
      <w:r w:rsidR="008C4495">
        <w:rPr>
          <w:rFonts w:ascii="宋体" w:hAnsi="宋体" w:hint="eastAsia"/>
          <w:sz w:val="28"/>
          <w:szCs w:val="28"/>
        </w:rPr>
        <w:t xml:space="preserve">申飞宇  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F840EE" w:rsidRDefault="00D662E8">
      <w:pPr>
        <w:spacing w:line="40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 联系电话</w:t>
      </w:r>
      <w:r>
        <w:rPr>
          <w:rFonts w:ascii="宋体" w:hAnsi="宋体" w:hint="eastAsia"/>
          <w:sz w:val="28"/>
          <w:szCs w:val="28"/>
        </w:rPr>
        <w:t>：</w:t>
      </w:r>
      <w:r w:rsidR="00B45DE8">
        <w:rPr>
          <w:rFonts w:ascii="宋体" w:hAnsi="宋体" w:hint="eastAsia"/>
          <w:sz w:val="28"/>
          <w:szCs w:val="28"/>
        </w:rPr>
        <w:t>0739-</w:t>
      </w:r>
      <w:r w:rsidR="008C4495">
        <w:rPr>
          <w:rFonts w:ascii="宋体" w:hAnsi="宋体" w:hint="eastAsia"/>
          <w:sz w:val="28"/>
          <w:szCs w:val="28"/>
        </w:rPr>
        <w:t>2926996</w:t>
      </w:r>
      <w:r>
        <w:rPr>
          <w:rFonts w:ascii="宋体" w:hAnsi="宋体" w:hint="eastAsia"/>
          <w:sz w:val="28"/>
          <w:szCs w:val="28"/>
        </w:rPr>
        <w:t xml:space="preserve">   </w:t>
      </w:r>
      <w:r w:rsidR="00B45DE8">
        <w:rPr>
          <w:rFonts w:ascii="宋体" w:hAnsi="宋体" w:hint="eastAsia"/>
          <w:sz w:val="28"/>
          <w:szCs w:val="28"/>
        </w:rPr>
        <w:t>13975976567</w:t>
      </w:r>
    </w:p>
    <w:p w:rsidR="00F840EE" w:rsidRDefault="00F840EE" w:rsidP="008C4495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</w:p>
    <w:p w:rsidR="00F840EE" w:rsidRDefault="00D662E8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邵阳学院人事处</w:t>
      </w:r>
    </w:p>
    <w:p w:rsidR="00F840EE" w:rsidRDefault="00D662E8" w:rsidP="008C4495">
      <w:pPr>
        <w:spacing w:line="400" w:lineRule="exact"/>
        <w:ind w:firstLineChars="2150" w:firstLine="602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二0一</w:t>
      </w:r>
      <w:r w:rsidR="008C4495">
        <w:rPr>
          <w:rFonts w:ascii="宋体" w:hAnsi="宋体" w:hint="eastAsia"/>
          <w:sz w:val="28"/>
          <w:szCs w:val="28"/>
        </w:rPr>
        <w:t>七</w:t>
      </w:r>
      <w:r w:rsidR="00B43A6D">
        <w:rPr>
          <w:rFonts w:ascii="宋体" w:hAnsi="宋体" w:hint="eastAsia"/>
          <w:sz w:val="28"/>
          <w:szCs w:val="28"/>
        </w:rPr>
        <w:t>年四</w:t>
      </w:r>
      <w:r>
        <w:rPr>
          <w:rFonts w:ascii="宋体" w:hAnsi="宋体" w:hint="eastAsia"/>
          <w:sz w:val="28"/>
          <w:szCs w:val="28"/>
        </w:rPr>
        <w:t>月</w:t>
      </w:r>
      <w:r w:rsidR="00095915">
        <w:rPr>
          <w:rFonts w:ascii="宋体" w:hAnsi="宋体" w:hint="eastAsia"/>
          <w:sz w:val="28"/>
          <w:szCs w:val="28"/>
        </w:rPr>
        <w:t>七</w:t>
      </w:r>
      <w:r>
        <w:rPr>
          <w:rFonts w:ascii="宋体" w:hAnsi="宋体" w:hint="eastAsia"/>
          <w:sz w:val="28"/>
          <w:szCs w:val="28"/>
        </w:rPr>
        <w:t>日</w:t>
      </w:r>
    </w:p>
    <w:p w:rsidR="00F840EE" w:rsidRDefault="00F840EE"/>
    <w:sectPr w:rsidR="00F840EE" w:rsidSect="00F840EE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49" w:rsidRDefault="00723849" w:rsidP="00F840EE">
      <w:r>
        <w:separator/>
      </w:r>
    </w:p>
  </w:endnote>
  <w:endnote w:type="continuationSeparator" w:id="1">
    <w:p w:rsidR="00723849" w:rsidRDefault="00723849" w:rsidP="00F8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E" w:rsidRDefault="007678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0EE" w:rsidRDefault="00F840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E" w:rsidRDefault="007678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62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456">
      <w:rPr>
        <w:rStyle w:val="a5"/>
        <w:noProof/>
      </w:rPr>
      <w:t>2</w:t>
    </w:r>
    <w:r>
      <w:rPr>
        <w:rStyle w:val="a5"/>
      </w:rPr>
      <w:fldChar w:fldCharType="end"/>
    </w:r>
  </w:p>
  <w:p w:rsidR="00F840EE" w:rsidRDefault="00F840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49" w:rsidRDefault="00723849" w:rsidP="00F840EE">
      <w:r>
        <w:separator/>
      </w:r>
    </w:p>
  </w:footnote>
  <w:footnote w:type="continuationSeparator" w:id="1">
    <w:p w:rsidR="00723849" w:rsidRDefault="00723849" w:rsidP="00F84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E" w:rsidRDefault="00F840E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321566"/>
    <w:rsid w:val="00095915"/>
    <w:rsid w:val="000A1B09"/>
    <w:rsid w:val="000C67A5"/>
    <w:rsid w:val="00191F86"/>
    <w:rsid w:val="00194388"/>
    <w:rsid w:val="005623CA"/>
    <w:rsid w:val="00723849"/>
    <w:rsid w:val="007678CC"/>
    <w:rsid w:val="007D34FE"/>
    <w:rsid w:val="00864A96"/>
    <w:rsid w:val="00893FB0"/>
    <w:rsid w:val="00896761"/>
    <w:rsid w:val="008C4495"/>
    <w:rsid w:val="009F51BD"/>
    <w:rsid w:val="00AD057B"/>
    <w:rsid w:val="00B43A6D"/>
    <w:rsid w:val="00B45DE8"/>
    <w:rsid w:val="00B67235"/>
    <w:rsid w:val="00C74FC5"/>
    <w:rsid w:val="00D22C4A"/>
    <w:rsid w:val="00D662E8"/>
    <w:rsid w:val="00DC5857"/>
    <w:rsid w:val="00DD2456"/>
    <w:rsid w:val="00DE5383"/>
    <w:rsid w:val="00E03F05"/>
    <w:rsid w:val="00E16B3D"/>
    <w:rsid w:val="00F840EE"/>
    <w:rsid w:val="00FA005F"/>
    <w:rsid w:val="7F32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8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840EE"/>
  </w:style>
  <w:style w:type="paragraph" w:customStyle="1" w:styleId="CharChar">
    <w:name w:val="Char Char"/>
    <w:basedOn w:val="a"/>
    <w:rsid w:val="008C4495"/>
    <w:pPr>
      <w:adjustRightInd w:val="0"/>
      <w:spacing w:line="360" w:lineRule="atLeast"/>
      <w:textAlignment w:val="baseline"/>
    </w:pPr>
    <w:rPr>
      <w:rFonts w:ascii="宋体" w:eastAsia="宋体" w:hAnsi="宋体" w:cs="Courier New"/>
      <w:sz w:val="32"/>
      <w:szCs w:val="32"/>
    </w:rPr>
  </w:style>
  <w:style w:type="paragraph" w:styleId="a6">
    <w:name w:val="Normal (Web)"/>
    <w:basedOn w:val="a"/>
    <w:rsid w:val="008C4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1139</Characters>
  <Application>Microsoft Office Word</Application>
  <DocSecurity>0</DocSecurity>
  <Lines>9</Lines>
  <Paragraphs>2</Paragraphs>
  <ScaleCrop>false</ScaleCrop>
  <Company>微软中国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微软用户</cp:lastModifiedBy>
  <cp:revision>36</cp:revision>
  <cp:lastPrinted>2017-04-05T01:45:00Z</cp:lastPrinted>
  <dcterms:created xsi:type="dcterms:W3CDTF">2016-03-29T06:44:00Z</dcterms:created>
  <dcterms:modified xsi:type="dcterms:W3CDTF">2017-04-07T00:55:00Z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