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9757E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邵阳学院转岗领导干部</w:t>
      </w:r>
      <w:r>
        <w:rPr>
          <w:rFonts w:hint="eastAsia" w:ascii="黑体" w:hAnsi="黑体" w:eastAsia="黑体" w:cs="黑体"/>
          <w:bCs/>
          <w:sz w:val="32"/>
          <w:szCs w:val="32"/>
        </w:rPr>
        <w:t>岗位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申请</w:t>
      </w:r>
      <w:r>
        <w:rPr>
          <w:rFonts w:hint="eastAsia" w:ascii="黑体" w:hAnsi="黑体" w:eastAsia="黑体" w:cs="黑体"/>
          <w:bCs/>
          <w:sz w:val="32"/>
          <w:szCs w:val="32"/>
        </w:rPr>
        <w:t>表</w:t>
      </w:r>
    </w:p>
    <w:tbl>
      <w:tblPr>
        <w:tblStyle w:val="2"/>
        <w:tblW w:w="0" w:type="auto"/>
        <w:tblInd w:w="-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090"/>
        <w:gridCol w:w="2652"/>
        <w:gridCol w:w="2754"/>
      </w:tblGrid>
      <w:tr w14:paraId="4FACF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4E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4"/>
                <w:szCs w:val="20"/>
                <w:lang w:val="en-US" w:eastAsia="zh-CN"/>
              </w:rPr>
            </w:pPr>
            <w:r>
              <w:rPr>
                <w:rFonts w:hint="default" w:ascii="方正小标宋_GBK" w:hAnsi="方正小标宋_GBK" w:eastAsia="方正小标宋_GBK" w:cs="方正小标宋_GBK"/>
                <w:sz w:val="24"/>
                <w:szCs w:val="20"/>
                <w:lang w:val="en-US" w:eastAsia="zh-CN"/>
              </w:rPr>
              <w:t>转岗</w:t>
            </w:r>
          </w:p>
          <w:p w14:paraId="2F1C4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4"/>
                <w:szCs w:val="20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0"/>
                <w:lang w:val="en-US" w:eastAsia="zh-CN"/>
              </w:rPr>
              <w:t>领导干部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64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黑体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0"/>
                <w:lang w:val="en-US" w:eastAsia="zh-CN"/>
              </w:rPr>
              <w:t>姓  名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6D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黑体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0"/>
                <w:lang w:val="en-US" w:eastAsia="zh-CN"/>
              </w:rPr>
              <w:t>原所在单位（部门）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C0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黑体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0"/>
                <w:lang w:val="en-US" w:eastAsia="zh-CN"/>
              </w:rPr>
              <w:t>拟转入单位（部门）</w:t>
            </w:r>
          </w:p>
        </w:tc>
      </w:tr>
      <w:tr w14:paraId="52A8C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A9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4"/>
                <w:szCs w:val="20"/>
                <w:lang w:val="en-US" w:eastAsia="zh-CN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DD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eastAsia="黑体"/>
                <w:sz w:val="24"/>
                <w:szCs w:val="20"/>
                <w:lang w:val="en-US" w:eastAsia="zh-CN"/>
              </w:rPr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33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黑体"/>
                <w:sz w:val="24"/>
                <w:szCs w:val="20"/>
                <w:lang w:val="en-US" w:eastAsia="zh-CN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38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黑体"/>
                <w:sz w:val="24"/>
                <w:szCs w:val="20"/>
              </w:rPr>
            </w:pPr>
          </w:p>
        </w:tc>
      </w:tr>
      <w:tr w14:paraId="521BC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D3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_GBK" w:hAnsi="方正小标宋_GBK" w:eastAsia="方正小标宋_GBK" w:cs="方正小标宋_GBK"/>
                <w:sz w:val="24"/>
                <w:szCs w:val="20"/>
              </w:rPr>
            </w:pPr>
            <w:r>
              <w:rPr>
                <w:rFonts w:hint="default" w:ascii="方正小标宋_GBK" w:hAnsi="方正小标宋_GBK" w:eastAsia="方正小标宋_GBK" w:cs="方正小标宋_GBK"/>
                <w:sz w:val="24"/>
                <w:szCs w:val="20"/>
                <w:lang w:val="en-US" w:eastAsia="zh-CN"/>
              </w:rPr>
              <w:t>转岗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  <w:szCs w:val="20"/>
              </w:rPr>
              <w:t>时间</w:t>
            </w:r>
          </w:p>
        </w:tc>
        <w:tc>
          <w:tcPr>
            <w:tcW w:w="7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8E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eastAsia="仿宋_GB2312" w:cs="仿宋_GB2312"/>
                <w:sz w:val="24"/>
                <w:szCs w:val="20"/>
              </w:rPr>
              <w:t>年    月     日至     年     月    日</w:t>
            </w:r>
          </w:p>
        </w:tc>
      </w:tr>
      <w:tr w14:paraId="5EB32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CE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4"/>
                <w:szCs w:val="20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0"/>
                <w:lang w:val="en-US" w:eastAsia="zh-CN"/>
              </w:rPr>
              <w:t>选择岗位</w:t>
            </w:r>
          </w:p>
        </w:tc>
        <w:tc>
          <w:tcPr>
            <w:tcW w:w="7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72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  <w:lang w:val="en-US" w:eastAsia="zh-CN"/>
              </w:rPr>
              <w:t>教师岗（  ）    教学督导员岗（  ）    教学督导小组（  ）</w:t>
            </w:r>
          </w:p>
          <w:p w14:paraId="0C97F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  <w:lang w:val="en-US" w:eastAsia="zh-CN"/>
              </w:rPr>
              <w:t>辅导员岗（  ）    组织员岗（  ）      其他岗（            ）</w:t>
            </w:r>
          </w:p>
        </w:tc>
      </w:tr>
      <w:tr w14:paraId="1E3F1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F8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_GBK" w:hAnsi="方正小标宋_GBK" w:eastAsia="方正小标宋_GBK" w:cs="方正小标宋_GBK"/>
                <w:sz w:val="24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0"/>
              </w:rPr>
              <w:t>岗位职责</w:t>
            </w:r>
          </w:p>
        </w:tc>
        <w:tc>
          <w:tcPr>
            <w:tcW w:w="7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57E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  <w:lang w:val="en-US" w:eastAsia="zh-CN"/>
              </w:rPr>
              <w:t>完成相应岗位职责工作。</w:t>
            </w:r>
          </w:p>
        </w:tc>
      </w:tr>
      <w:tr w14:paraId="636CD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0D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4"/>
                <w:szCs w:val="20"/>
                <w:lang w:val="en-US" w:eastAsia="zh-CN"/>
              </w:rPr>
            </w:pPr>
            <w:r>
              <w:rPr>
                <w:rFonts w:hint="default" w:ascii="方正小标宋_GBK" w:hAnsi="方正小标宋_GBK" w:eastAsia="方正小标宋_GBK" w:cs="方正小标宋_GBK"/>
                <w:sz w:val="24"/>
                <w:szCs w:val="20"/>
                <w:lang w:val="en-US" w:eastAsia="zh-CN"/>
              </w:rPr>
              <w:t>转岗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  <w:szCs w:val="20"/>
                <w:lang w:val="en-US" w:eastAsia="zh-CN"/>
              </w:rPr>
              <w:t>领导干部</w:t>
            </w:r>
          </w:p>
          <w:p w14:paraId="225E9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4"/>
                <w:szCs w:val="20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0"/>
              </w:rPr>
              <w:t>意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  <w:szCs w:val="20"/>
              </w:rPr>
              <w:t>见</w:t>
            </w:r>
          </w:p>
        </w:tc>
        <w:tc>
          <w:tcPr>
            <w:tcW w:w="7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F8F53B9">
            <w:pPr>
              <w:keepNext w:val="0"/>
              <w:keepLines w:val="0"/>
              <w:pageBreakBefore w:val="0"/>
              <w:widowControl w:val="0"/>
              <w:tabs>
                <w:tab w:val="left" w:pos="2161"/>
                <w:tab w:val="center" w:pos="3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宋体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0"/>
                <w:lang w:val="en-US" w:eastAsia="zh-CN"/>
              </w:rPr>
              <w:t>是否服从组织安排：是（  ）否（  ）</w:t>
            </w:r>
          </w:p>
          <w:p w14:paraId="2B11FE74">
            <w:pPr>
              <w:keepNext w:val="0"/>
              <w:keepLines w:val="0"/>
              <w:pageBreakBefore w:val="0"/>
              <w:widowControl w:val="0"/>
              <w:tabs>
                <w:tab w:val="left" w:pos="2161"/>
                <w:tab w:val="center" w:pos="3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仿宋_GB2312"/>
                <w:sz w:val="24"/>
                <w:szCs w:val="20"/>
              </w:rPr>
            </w:pPr>
          </w:p>
          <w:p w14:paraId="16520846">
            <w:pPr>
              <w:keepNext w:val="0"/>
              <w:keepLines w:val="0"/>
              <w:pageBreakBefore w:val="0"/>
              <w:widowControl w:val="0"/>
              <w:tabs>
                <w:tab w:val="left" w:pos="2161"/>
                <w:tab w:val="center" w:pos="3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仿宋_GB2312"/>
                <w:sz w:val="24"/>
                <w:szCs w:val="20"/>
              </w:rPr>
            </w:pPr>
          </w:p>
          <w:p w14:paraId="313290C7">
            <w:pPr>
              <w:keepNext w:val="0"/>
              <w:keepLines w:val="0"/>
              <w:pageBreakBefore w:val="0"/>
              <w:widowControl w:val="0"/>
              <w:tabs>
                <w:tab w:val="left" w:pos="2161"/>
                <w:tab w:val="center" w:pos="3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仿宋_GB2312"/>
                <w:sz w:val="24"/>
                <w:szCs w:val="20"/>
              </w:rPr>
            </w:pPr>
          </w:p>
          <w:p w14:paraId="594E207F">
            <w:pPr>
              <w:keepNext w:val="0"/>
              <w:keepLines w:val="0"/>
              <w:pageBreakBefore w:val="0"/>
              <w:widowControl w:val="0"/>
              <w:tabs>
                <w:tab w:val="left" w:pos="2161"/>
                <w:tab w:val="center" w:pos="3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560" w:firstLineChars="1900"/>
              <w:jc w:val="left"/>
              <w:textAlignment w:val="auto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签名：</w:t>
            </w:r>
          </w:p>
          <w:p w14:paraId="4BF6F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 xml:space="preserve">                                         年  月  日</w:t>
            </w:r>
          </w:p>
        </w:tc>
      </w:tr>
      <w:tr w14:paraId="70779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0A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_GBK" w:hAnsi="方正小标宋_GBK" w:eastAsia="方正小标宋_GBK" w:cs="方正小标宋_GBK"/>
                <w:sz w:val="24"/>
                <w:szCs w:val="20"/>
              </w:rPr>
            </w:pPr>
            <w:r>
              <w:rPr>
                <w:rFonts w:hint="default" w:ascii="方正小标宋_GBK" w:hAnsi="方正小标宋_GBK" w:eastAsia="方正小标宋_GBK" w:cs="方正小标宋_GBK"/>
                <w:sz w:val="24"/>
                <w:szCs w:val="20"/>
                <w:lang w:val="en-US" w:eastAsia="zh-CN"/>
              </w:rPr>
              <w:t>转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  <w:szCs w:val="20"/>
                <w:lang w:val="en-US" w:eastAsia="zh-CN"/>
              </w:rPr>
              <w:t>入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  <w:szCs w:val="20"/>
              </w:rPr>
              <w:t>单位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  <w:szCs w:val="20"/>
              </w:rPr>
              <w:t>部门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  <w:szCs w:val="20"/>
                <w:lang w:eastAsia="zh-CN"/>
              </w:rPr>
              <w:t>）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  <w:szCs w:val="20"/>
              </w:rPr>
              <w:t>意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  <w:szCs w:val="20"/>
              </w:rPr>
              <w:t>见</w:t>
            </w:r>
          </w:p>
        </w:tc>
        <w:tc>
          <w:tcPr>
            <w:tcW w:w="7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CBCC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 xml:space="preserve">                   签名（盖章）：</w:t>
            </w:r>
          </w:p>
          <w:p w14:paraId="235B2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 xml:space="preserve">                                         年  月  日</w:t>
            </w:r>
          </w:p>
        </w:tc>
      </w:tr>
      <w:tr w14:paraId="2B2AC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59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_GBK" w:hAnsi="方正小标宋_GBK" w:eastAsia="方正小标宋_GBK" w:cs="方正小标宋_GBK"/>
                <w:sz w:val="24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0"/>
              </w:rPr>
              <w:t>组织部意见</w:t>
            </w:r>
          </w:p>
        </w:tc>
        <w:tc>
          <w:tcPr>
            <w:tcW w:w="7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A47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0"/>
              </w:rPr>
            </w:pPr>
          </w:p>
          <w:p w14:paraId="4A418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0"/>
              </w:rPr>
            </w:pPr>
          </w:p>
          <w:p w14:paraId="58665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 xml:space="preserve">                   签名（盖章）：</w:t>
            </w:r>
          </w:p>
          <w:p w14:paraId="72E55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 xml:space="preserve">                                            年  月  日</w:t>
            </w:r>
          </w:p>
        </w:tc>
      </w:tr>
      <w:tr w14:paraId="3C898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A5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_GBK" w:hAnsi="方正小标宋_GBK" w:eastAsia="方正小标宋_GBK" w:cs="方正小标宋_GBK"/>
                <w:sz w:val="24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0"/>
              </w:rPr>
              <w:t>备  注</w:t>
            </w:r>
          </w:p>
        </w:tc>
        <w:tc>
          <w:tcPr>
            <w:tcW w:w="7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296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黑体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此表一式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份，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转岗领导干部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转入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人事处、组织部各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存一份。</w:t>
            </w:r>
          </w:p>
        </w:tc>
      </w:tr>
    </w:tbl>
    <w:p w14:paraId="5631E35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BF15EC-C66C-43A1-BFAE-E79F81AE40E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F0E02A9-463C-49C6-BC4C-E1DAECC89BD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7D3D7BC-C90F-4D50-A70B-78A0904875C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942357A-A70F-423E-8C78-725FB128186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E5003B7D-DFEA-434E-AB70-08405CD3A1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325C7"/>
    <w:rsid w:val="28A3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2025-01-10T08:43:00Z</dcterms:created>
  <dc:creator>╰┛⒈泩无悔┏╮</dc:creator>
  <cp:lastModifiedBy>╰┛⒈泩无悔┏╮</cp:lastModifiedBy>
  <dcterms:modified xsi:type="dcterms:W3CDTF">2025-01-10T08:44:02Z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933E7D819CB24B39AAE9A5E828F5A4E9_11</vt:lpwstr>
  </property>
  <property fmtid="{D5CDD505-2E9C-101B-9397-08002B2CF9AE}" pid="4" name="KSOTemplateDocerSaveRecord">
    <vt:lpwstr>eyJoZGlkIjoiNTlmYjVhOThkNzBlOWZlODMzY2Q2OWMxZjQ5YzkwMWEiLCJ1c2VySWQiOiIzOTMyOTg1MTUifQ==</vt:lpwstr>
  </property>
</Properties>
</file>