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bookmarkStart w:id="1" w:name="_GoBack"/>
      <w:r>
        <w:rPr>
          <w:rFonts w:hint="eastAsia" w:ascii="黑体" w:hAnsi="黑体" w:eastAsia="黑体" w:cs="黑体"/>
          <w:sz w:val="32"/>
          <w:szCs w:val="40"/>
          <w:lang w:eastAsia="zh-CN"/>
        </w:rPr>
        <w:t>关于</w:t>
      </w:r>
      <w:bookmarkStart w:id="0" w:name="OLE_LINK1"/>
      <w:r>
        <w:rPr>
          <w:rFonts w:hint="eastAsia" w:ascii="黑体" w:hAnsi="黑体" w:eastAsia="黑体" w:cs="黑体"/>
          <w:sz w:val="32"/>
          <w:szCs w:val="40"/>
          <w:lang w:eastAsia="zh-CN"/>
        </w:rPr>
        <w:t>《第十六届“挑战杯”全国大学生课外学术科技作品竞赛</w:t>
      </w:r>
      <w:bookmarkEnd w:id="0"/>
      <w:r>
        <w:rPr>
          <w:rFonts w:hint="eastAsia" w:ascii="黑体" w:hAnsi="黑体" w:eastAsia="黑体" w:cs="黑体"/>
          <w:sz w:val="32"/>
          <w:szCs w:val="40"/>
          <w:lang w:eastAsia="zh-CN"/>
        </w:rPr>
        <w:t>作品》参赛项目公示</w:t>
      </w:r>
    </w:p>
    <w:bookmarkEnd w:id="1"/>
    <w:p>
      <w:pPr>
        <w:jc w:val="both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全校师生：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第十三届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“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挑战杯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湖南省大学生课外学术科技作品竞赛于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6月1日至6月2日在中南林业科技大学举行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，经过省挑战杯专家评审，我校一项作品获得省赛一等奖并被推荐参加第十六届“挑战杯”全国大学生课外学术科技作品竞赛。现将参赛作品公示如下：</w:t>
      </w:r>
    </w:p>
    <w:tbl>
      <w:tblPr>
        <w:tblW w:w="10005" w:type="dxa"/>
        <w:jc w:val="center"/>
        <w:tblInd w:w="-27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80"/>
        <w:gridCol w:w="1560"/>
        <w:gridCol w:w="2308"/>
        <w:gridCol w:w="1037"/>
        <w:gridCol w:w="1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学院名称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参赛作品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参赛学生姓名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学生所在学院、年级、班级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指导教师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指导教师所在部门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邵阳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高校新媒体文化对大学生主流价值观的影响——基于全国十所高校微信公众平台的实证调查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汤俊颖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药学院2016级药学本科一班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申双花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邵阳学院创新创业学院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陈乐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护理学院2016级护理学四班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哈布尔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文学院2016级汉语言文学一班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罗智尧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食品与化学工程学院2017级研究生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公示期：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月2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日至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7月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2日下午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5:00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。如有异议，请实名向校团委反映，联系人：黄老师，联系电话：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0739--5431792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。</w:t>
      </w:r>
    </w:p>
    <w:p>
      <w:pPr>
        <w:jc w:val="both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邵阳学院“挑战杯”大赛组委会</w:t>
      </w:r>
    </w:p>
    <w:p>
      <w:pPr>
        <w:jc w:val="right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2019年6月26日</w:t>
      </w:r>
    </w:p>
    <w:sectPr>
      <w:pgSz w:w="11906" w:h="16838"/>
      <w:pgMar w:top="1440" w:right="1236" w:bottom="1440" w:left="123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31AE0"/>
    <w:rsid w:val="13831AE0"/>
    <w:rsid w:val="1BF254A6"/>
    <w:rsid w:val="362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1"/>
    <w:basedOn w:val="5"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2019-06-26T07:40:00Z</dcterms:created>
  <dc:creator>麋鹿</dc:creator>
  <cp:lastModifiedBy>邵阳学院团委</cp:lastModifiedBy>
  <cp:lastPrinted>2019-06-26T09:33:59Z</cp:lastPrinted>
  <dcterms:modified xsi:type="dcterms:W3CDTF">2019-06-26T09:44:57Z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