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附件5：</w:t>
      </w:r>
    </w:p>
    <w:p>
      <w:pPr>
        <w:spacing w:before="312" w:beforeLines="100" w:after="156" w:afterLines="50"/>
        <w:jc w:val="center"/>
        <w:rPr>
          <w:rFonts w:ascii="方正大标宋简体" w:hAnsi="方正大标宋简体" w:eastAsia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/>
          <w:bCs/>
          <w:sz w:val="44"/>
          <w:szCs w:val="44"/>
        </w:rPr>
        <w:t>2018年度邵阳市优秀共青团员申报表</w:t>
      </w:r>
    </w:p>
    <w:tbl>
      <w:tblPr>
        <w:tblStyle w:val="3"/>
        <w:tblW w:w="8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32"/>
        <w:gridCol w:w="1436"/>
        <w:gridCol w:w="425"/>
        <w:gridCol w:w="284"/>
        <w:gridCol w:w="61"/>
        <w:gridCol w:w="658"/>
        <w:gridCol w:w="554"/>
        <w:gridCol w:w="6"/>
        <w:gridCol w:w="460"/>
        <w:gridCol w:w="246"/>
        <w:gridCol w:w="774"/>
        <w:gridCol w:w="451"/>
        <w:gridCol w:w="385"/>
        <w:gridCol w:w="553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姓名</w:t>
            </w:r>
          </w:p>
        </w:tc>
        <w:tc>
          <w:tcPr>
            <w:tcW w:w="1436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性别</w:t>
            </w:r>
          </w:p>
        </w:tc>
        <w:tc>
          <w:tcPr>
            <w:tcW w:w="1273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民族</w:t>
            </w:r>
          </w:p>
        </w:tc>
        <w:tc>
          <w:tcPr>
            <w:tcW w:w="1225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面貌</w:t>
            </w:r>
          </w:p>
        </w:tc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年月</w:t>
            </w:r>
          </w:p>
        </w:tc>
        <w:tc>
          <w:tcPr>
            <w:tcW w:w="1436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入团时间</w:t>
            </w:r>
          </w:p>
        </w:tc>
        <w:tc>
          <w:tcPr>
            <w:tcW w:w="1273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发展团员编号</w:t>
            </w:r>
          </w:p>
        </w:tc>
        <w:tc>
          <w:tcPr>
            <w:tcW w:w="1225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学历</w:t>
            </w:r>
          </w:p>
        </w:tc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w w:val="90"/>
                <w:sz w:val="24"/>
              </w:rPr>
            </w:pPr>
            <w:r>
              <w:rPr>
                <w:rFonts w:hint="eastAsia" w:ascii="仿宋" w:hAnsi="仿宋" w:eastAsia="仿宋_GB2312" w:cs="仿宋"/>
                <w:w w:val="90"/>
                <w:sz w:val="24"/>
              </w:rPr>
              <w:t>成为注册志愿者时间</w:t>
            </w: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工作单位及职务</w:t>
            </w:r>
          </w:p>
        </w:tc>
        <w:tc>
          <w:tcPr>
            <w:tcW w:w="19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所属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类别</w:t>
            </w:r>
          </w:p>
        </w:tc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04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2018年度团员教育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评议等次</w:t>
            </w:r>
          </w:p>
        </w:tc>
        <w:tc>
          <w:tcPr>
            <w:tcW w:w="7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身份证号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电话</w:t>
            </w:r>
          </w:p>
        </w:tc>
        <w:tc>
          <w:tcPr>
            <w:tcW w:w="1526" w:type="dxa"/>
            <w:vAlign w:val="center"/>
          </w:tcPr>
          <w:p>
            <w:pPr>
              <w:spacing w:line="240" w:lineRule="exact"/>
              <w:rPr>
                <w:rFonts w:ascii="仿宋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87" w:type="dxa"/>
            <w:gridSpan w:val="16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pacing w:val="24"/>
                <w:kern w:val="10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36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24"/>
                <w:kern w:val="10"/>
                <w:sz w:val="24"/>
              </w:rPr>
            </w:pPr>
            <w:r>
              <w:rPr>
                <w:rFonts w:hint="eastAsia" w:ascii="仿宋" w:hAnsi="仿宋" w:eastAsia="仿宋_GB2312" w:cs="仿宋"/>
                <w:spacing w:val="24"/>
                <w:kern w:val="10"/>
                <w:sz w:val="24"/>
              </w:rPr>
              <w:t>姓名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10"/>
                <w:sz w:val="24"/>
              </w:rPr>
            </w:pPr>
            <w:r>
              <w:rPr>
                <w:rFonts w:hint="eastAsia" w:ascii="仿宋" w:hAnsi="仿宋" w:eastAsia="仿宋_GB2312" w:cs="仿宋"/>
                <w:kern w:val="10"/>
                <w:sz w:val="24"/>
              </w:rPr>
              <w:t>与本人关系</w:t>
            </w:r>
          </w:p>
        </w:tc>
        <w:tc>
          <w:tcPr>
            <w:tcW w:w="4857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24"/>
                <w:kern w:val="10"/>
                <w:sz w:val="24"/>
              </w:rPr>
            </w:pPr>
            <w:r>
              <w:rPr>
                <w:rFonts w:hint="eastAsia" w:ascii="仿宋" w:hAnsi="仿宋" w:eastAsia="仿宋_GB2312" w:cs="仿宋"/>
                <w:spacing w:val="24"/>
                <w:kern w:val="10"/>
                <w:sz w:val="24"/>
              </w:rPr>
              <w:t>工作单位</w:t>
            </w:r>
          </w:p>
        </w:tc>
        <w:tc>
          <w:tcPr>
            <w:tcW w:w="15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 w:cs="仿宋"/>
                <w:spacing w:val="24"/>
                <w:kern w:val="10"/>
                <w:sz w:val="24"/>
              </w:rPr>
            </w:pPr>
            <w:r>
              <w:rPr>
                <w:rFonts w:hint="eastAsia" w:ascii="仿宋" w:hAnsi="仿宋" w:eastAsia="仿宋_GB2312" w:cs="仿宋"/>
                <w:spacing w:val="24"/>
                <w:kern w:val="1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36" w:type="dxa"/>
            <w:tcMar>
              <w:top w:w="57" w:type="dxa"/>
              <w:bottom w:w="57" w:type="dxa"/>
            </w:tcMar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24"/>
                <w:kern w:val="10"/>
                <w:sz w:val="24"/>
              </w:rPr>
            </w:pPr>
          </w:p>
        </w:tc>
        <w:tc>
          <w:tcPr>
            <w:tcW w:w="156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24"/>
                <w:kern w:val="10"/>
                <w:sz w:val="24"/>
              </w:rPr>
            </w:pPr>
          </w:p>
        </w:tc>
        <w:tc>
          <w:tcPr>
            <w:tcW w:w="4857" w:type="dxa"/>
            <w:gridSpan w:val="12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24"/>
                <w:kern w:val="10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00" w:lineRule="exact"/>
              <w:jc w:val="center"/>
              <w:rPr>
                <w:rFonts w:ascii="仿宋" w:hAnsi="仿宋" w:eastAsia="仿宋_GB2312" w:cs="仿宋"/>
                <w:spacing w:val="24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36" w:type="dxa"/>
            <w:tcMar>
              <w:top w:w="57" w:type="dxa"/>
              <w:bottom w:w="57" w:type="dxa"/>
            </w:tcMar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24"/>
                <w:kern w:val="10"/>
                <w:sz w:val="24"/>
              </w:rPr>
            </w:pPr>
          </w:p>
        </w:tc>
        <w:tc>
          <w:tcPr>
            <w:tcW w:w="156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24"/>
                <w:kern w:val="10"/>
                <w:sz w:val="24"/>
              </w:rPr>
            </w:pPr>
          </w:p>
        </w:tc>
        <w:tc>
          <w:tcPr>
            <w:tcW w:w="4857" w:type="dxa"/>
            <w:gridSpan w:val="12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24"/>
                <w:kern w:val="10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00" w:lineRule="exact"/>
              <w:jc w:val="center"/>
              <w:rPr>
                <w:rFonts w:ascii="仿宋" w:hAnsi="仿宋" w:eastAsia="仿宋_GB2312" w:cs="仿宋"/>
                <w:spacing w:val="24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36" w:type="dxa"/>
            <w:tcMar>
              <w:top w:w="57" w:type="dxa"/>
              <w:bottom w:w="57" w:type="dxa"/>
            </w:tcMar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24"/>
                <w:kern w:val="10"/>
                <w:sz w:val="24"/>
              </w:rPr>
            </w:pPr>
          </w:p>
        </w:tc>
        <w:tc>
          <w:tcPr>
            <w:tcW w:w="156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24"/>
                <w:kern w:val="10"/>
                <w:sz w:val="24"/>
              </w:rPr>
            </w:pPr>
          </w:p>
        </w:tc>
        <w:tc>
          <w:tcPr>
            <w:tcW w:w="4857" w:type="dxa"/>
            <w:gridSpan w:val="12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24"/>
                <w:kern w:val="10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00" w:lineRule="exact"/>
              <w:jc w:val="center"/>
              <w:rPr>
                <w:rFonts w:ascii="仿宋" w:hAnsi="仿宋" w:eastAsia="仿宋_GB2312" w:cs="仿宋"/>
                <w:spacing w:val="24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  <w:jc w:val="center"/>
        </w:trPr>
        <w:tc>
          <w:tcPr>
            <w:tcW w:w="836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简      历</w:t>
            </w:r>
          </w:p>
          <w:p>
            <w:pPr>
              <w:snapToGrid w:val="0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学习和工作</w:t>
            </w:r>
          </w:p>
        </w:tc>
        <w:tc>
          <w:tcPr>
            <w:tcW w:w="7951" w:type="dxa"/>
            <w:gridSpan w:val="15"/>
            <w:vAlign w:val="center"/>
          </w:tcPr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（从小学填起，包括出国留学、进修等经历）</w:t>
            </w: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9" w:hRule="atLeast"/>
          <w:jc w:val="center"/>
        </w:trPr>
        <w:tc>
          <w:tcPr>
            <w:tcW w:w="836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pacing w:val="-20"/>
                <w:sz w:val="24"/>
              </w:rPr>
              <w:t>以上</w:t>
            </w:r>
            <w:r>
              <w:rPr>
                <w:rFonts w:hint="eastAsia" w:ascii="仿宋" w:hAnsi="仿宋" w:eastAsia="仿宋_GB2312" w:cs="仿宋"/>
                <w:sz w:val="24"/>
              </w:rPr>
              <w:t>荣誉情况</w:t>
            </w:r>
          </w:p>
          <w:p>
            <w:pPr>
              <w:snapToGrid w:val="0"/>
              <w:ind w:left="233" w:leftChars="54" w:right="113" w:hanging="120" w:hangingChars="50"/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近五年获得</w:t>
            </w:r>
            <w:r>
              <w:rPr>
                <w:rFonts w:hint="eastAsia" w:ascii="仿宋" w:hAnsi="仿宋" w:eastAsia="仿宋_GB2312" w:cs="仿宋"/>
                <w:spacing w:val="-20"/>
                <w:sz w:val="24"/>
              </w:rPr>
              <w:t>县级及</w:t>
            </w:r>
          </w:p>
        </w:tc>
        <w:tc>
          <w:tcPr>
            <w:tcW w:w="7951" w:type="dxa"/>
            <w:gridSpan w:val="15"/>
            <w:vAlign w:val="center"/>
          </w:tcPr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</w:t>
            </w: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</w:t>
            </w: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  <w:jc w:val="center"/>
        </w:trPr>
        <w:tc>
          <w:tcPr>
            <w:tcW w:w="836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团组织意见</w:t>
            </w:r>
          </w:p>
          <w:p>
            <w:pPr>
              <w:snapToGrid w:val="0"/>
              <w:ind w:left="28" w:right="113"/>
              <w:jc w:val="center"/>
              <w:rPr>
                <w:rFonts w:ascii="仿宋" w:hAnsi="仿宋" w:eastAsia="仿宋" w:cs="仿宋"/>
                <w:spacing w:val="40"/>
                <w:kern w:val="10"/>
                <w:sz w:val="24"/>
              </w:rPr>
            </w:pPr>
            <w:r>
              <w:rPr>
                <w:rFonts w:hint="eastAsia" w:ascii="仿宋" w:hAnsi="仿宋" w:eastAsia="仿宋_GB2312" w:cs="仿宋"/>
                <w:spacing w:val="40"/>
                <w:kern w:val="10"/>
                <w:sz w:val="24"/>
              </w:rPr>
              <w:t xml:space="preserve"> 所在单位</w:t>
            </w:r>
          </w:p>
        </w:tc>
        <w:tc>
          <w:tcPr>
            <w:tcW w:w="1993" w:type="dxa"/>
            <w:gridSpan w:val="3"/>
            <w:tcMar>
              <w:top w:w="57" w:type="dxa"/>
              <w:bottom w:w="57" w:type="dxa"/>
            </w:tcMar>
          </w:tcPr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</w:t>
            </w: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  </w:t>
            </w: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  （盖  章）</w:t>
            </w: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 年  月  日</w:t>
            </w:r>
          </w:p>
        </w:tc>
        <w:tc>
          <w:tcPr>
            <w:tcW w:w="1003" w:type="dxa"/>
            <w:gridSpan w:val="3"/>
            <w:tcMar>
              <w:top w:w="57" w:type="dxa"/>
              <w:bottom w:w="57" w:type="dxa"/>
            </w:tcMar>
            <w:textDirection w:val="tbRlV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党组织意见</w:t>
            </w:r>
          </w:p>
          <w:p>
            <w:pPr>
              <w:snapToGrid w:val="0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pacing w:val="40"/>
                <w:kern w:val="10"/>
                <w:sz w:val="24"/>
              </w:rPr>
              <w:t>所在单位</w:t>
            </w:r>
          </w:p>
        </w:tc>
        <w:tc>
          <w:tcPr>
            <w:tcW w:w="2040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 </w:t>
            </w: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 </w:t>
            </w: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   （盖  章）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pacing w:val="40"/>
                <w:kern w:val="10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   年  月  日</w:t>
            </w:r>
          </w:p>
        </w:tc>
        <w:tc>
          <w:tcPr>
            <w:tcW w:w="836" w:type="dxa"/>
            <w:gridSpan w:val="2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纪检监察部门意见</w:t>
            </w:r>
          </w:p>
        </w:tc>
        <w:tc>
          <w:tcPr>
            <w:tcW w:w="2079" w:type="dxa"/>
            <w:gridSpan w:val="2"/>
            <w:tcMar>
              <w:top w:w="57" w:type="dxa"/>
              <w:bottom w:w="57" w:type="dxa"/>
            </w:tcMar>
          </w:tcPr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1440" w:firstLineChars="6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 </w:t>
            </w: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   （盖  章）</w:t>
            </w: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7" w:hRule="atLeast"/>
          <w:jc w:val="center"/>
        </w:trPr>
        <w:tc>
          <w:tcPr>
            <w:tcW w:w="836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 w:firstLine="1400" w:firstLine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pacing w:val="20"/>
                <w:sz w:val="24"/>
              </w:rPr>
              <w:t>县级团委意见</w:t>
            </w:r>
          </w:p>
        </w:tc>
        <w:tc>
          <w:tcPr>
            <w:tcW w:w="2996" w:type="dxa"/>
            <w:gridSpan w:val="6"/>
            <w:tcMar>
              <w:top w:w="57" w:type="dxa"/>
              <w:bottom w:w="57" w:type="dxa"/>
            </w:tcMar>
          </w:tcPr>
          <w:p>
            <w:pPr>
              <w:snapToGrid w:val="0"/>
              <w:ind w:firstLine="720" w:firstLineChars="3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1200" w:firstLineChars="50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（盖  章）</w:t>
            </w:r>
          </w:p>
          <w:p>
            <w:pPr>
              <w:ind w:right="113"/>
              <w:jc w:val="center"/>
              <w:rPr>
                <w:rFonts w:ascii="仿宋" w:hAnsi="仿宋" w:eastAsia="仿宋" w:cs="仿宋"/>
                <w:spacing w:val="20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    年  月  日</w:t>
            </w:r>
          </w:p>
        </w:tc>
        <w:tc>
          <w:tcPr>
            <w:tcW w:w="102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pacing w:val="20"/>
                <w:sz w:val="24"/>
              </w:rPr>
              <w:t>市级团委意见</w:t>
            </w:r>
          </w:p>
        </w:tc>
        <w:tc>
          <w:tcPr>
            <w:tcW w:w="3935" w:type="dxa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       （盖　章）</w:t>
            </w:r>
          </w:p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     　年  月  日</w:t>
            </w:r>
          </w:p>
        </w:tc>
      </w:tr>
    </w:tbl>
    <w:p>
      <w:pPr>
        <w:pStyle w:val="6"/>
        <w:adjustRightInd w:val="0"/>
        <w:snapToGrid w:val="0"/>
        <w:spacing w:before="0" w:beforeAutospacing="0" w:after="0" w:afterAutospacing="0" w:line="300" w:lineRule="exact"/>
        <w:ind w:firstLine="420" w:firstLineChars="200"/>
        <w:rPr>
          <w:rFonts w:ascii="方正楷体简体" w:eastAsia="方正楷体简体"/>
          <w:sz w:val="21"/>
          <w:szCs w:val="21"/>
        </w:rPr>
      </w:pPr>
      <w:r>
        <w:rPr>
          <w:rFonts w:hint="eastAsia" w:ascii="方正楷体简体" w:eastAsia="方正楷体简体"/>
          <w:sz w:val="21"/>
          <w:szCs w:val="21"/>
        </w:rPr>
        <w:t>说明：</w:t>
      </w:r>
    </w:p>
    <w:p>
      <w:pPr>
        <w:pStyle w:val="6"/>
        <w:adjustRightInd w:val="0"/>
        <w:snapToGrid w:val="0"/>
        <w:spacing w:before="0" w:beforeAutospacing="0" w:after="0" w:afterAutospacing="0" w:line="300" w:lineRule="exact"/>
        <w:ind w:firstLine="420" w:firstLineChars="200"/>
        <w:rPr>
          <w:rFonts w:ascii="方正楷体简体" w:eastAsia="方正楷体简体"/>
          <w:sz w:val="21"/>
          <w:szCs w:val="21"/>
        </w:rPr>
      </w:pPr>
      <w:r>
        <w:rPr>
          <w:rFonts w:hint="eastAsia" w:ascii="方正楷体简体" w:eastAsia="方正楷体简体"/>
          <w:sz w:val="21"/>
          <w:szCs w:val="21"/>
        </w:rPr>
        <w:t>1．所属类别是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>
      <w:pPr>
        <w:pStyle w:val="6"/>
        <w:adjustRightInd w:val="0"/>
        <w:snapToGrid w:val="0"/>
        <w:spacing w:before="0" w:beforeAutospacing="0" w:after="0" w:afterAutospacing="0" w:line="300" w:lineRule="exact"/>
        <w:ind w:firstLine="420" w:firstLineChars="200"/>
        <w:rPr>
          <w:rFonts w:ascii="方正楷体简体" w:eastAsia="方正楷体简体"/>
          <w:sz w:val="21"/>
          <w:szCs w:val="21"/>
        </w:rPr>
      </w:pPr>
      <w:r>
        <w:rPr>
          <w:rFonts w:hint="eastAsia" w:ascii="方正楷体简体" w:eastAsia="方正楷体简体"/>
          <w:sz w:val="21"/>
          <w:szCs w:val="21"/>
        </w:rPr>
        <w:t xml:space="preserve">2．2016年1月1日以后入团的，需要填写发展团员编号。 </w:t>
      </w:r>
    </w:p>
    <w:p>
      <w:pPr>
        <w:pStyle w:val="6"/>
        <w:adjustRightInd w:val="0"/>
        <w:snapToGrid w:val="0"/>
        <w:spacing w:before="0" w:beforeAutospacing="0" w:after="0" w:afterAutospacing="0" w:line="300" w:lineRule="exact"/>
        <w:ind w:firstLine="420" w:firstLineChars="200"/>
        <w:rPr>
          <w:rFonts w:ascii="方正楷体简体" w:eastAsia="方正楷体简体"/>
          <w:sz w:val="21"/>
          <w:szCs w:val="21"/>
        </w:rPr>
      </w:pPr>
      <w:r>
        <w:rPr>
          <w:rFonts w:hint="eastAsia" w:ascii="方正楷体简体" w:eastAsia="方正楷体简体"/>
          <w:sz w:val="21"/>
          <w:szCs w:val="21"/>
        </w:rPr>
        <w:t>3．学生团员不需要填写“纪检监察部门意见”一栏。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059D1"/>
    <w:rsid w:val="1F605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2019-04-08T08:07:00Z</dcterms:created>
  <dc:creator>心空.</dc:creator>
  <cp:lastModifiedBy>心空.</cp:lastModifiedBy>
  <dcterms:modified xsi:type="dcterms:W3CDTF">2019-04-08T08:07:23Z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