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45" w:rsidRDefault="00C17645" w:rsidP="00D124BD">
      <w:pPr>
        <w:widowControl w:val="0"/>
        <w:spacing w:line="700" w:lineRule="exact"/>
        <w:ind w:right="-6"/>
        <w:jc w:val="center"/>
        <w:rPr>
          <w:rFonts w:ascii="方正小标宋简体" w:eastAsia="方正小标宋简体" w:hAnsi="Times New Roman"/>
          <w:color w:val="000000"/>
          <w:sz w:val="44"/>
          <w:szCs w:val="44"/>
        </w:rPr>
      </w:pPr>
    </w:p>
    <w:p w:rsidR="00C17645" w:rsidRDefault="00C17645" w:rsidP="00D124BD">
      <w:pPr>
        <w:widowControl w:val="0"/>
        <w:spacing w:line="700" w:lineRule="exact"/>
        <w:ind w:right="-6"/>
        <w:jc w:val="center"/>
        <w:rPr>
          <w:rFonts w:ascii="方正小标宋简体" w:eastAsia="方正小标宋简体" w:hAnsi="Times New Roman"/>
          <w:color w:val="000000"/>
          <w:sz w:val="44"/>
          <w:szCs w:val="44"/>
        </w:rPr>
      </w:pPr>
    </w:p>
    <w:p w:rsidR="00C17645" w:rsidRDefault="00C17645" w:rsidP="00D124BD">
      <w:pPr>
        <w:widowControl w:val="0"/>
        <w:spacing w:line="700" w:lineRule="exact"/>
        <w:ind w:right="-6"/>
        <w:jc w:val="center"/>
        <w:rPr>
          <w:rFonts w:ascii="方正小标宋简体" w:eastAsia="方正小标宋简体" w:hAnsi="Times New Roman"/>
          <w:color w:val="000000"/>
          <w:sz w:val="44"/>
          <w:szCs w:val="44"/>
        </w:rPr>
      </w:pPr>
    </w:p>
    <w:p w:rsidR="00C17645" w:rsidRDefault="00C17645" w:rsidP="00D124BD">
      <w:pPr>
        <w:widowControl w:val="0"/>
        <w:spacing w:line="320" w:lineRule="exact"/>
        <w:ind w:right="-6"/>
        <w:jc w:val="center"/>
        <w:rPr>
          <w:rFonts w:ascii="方正小标宋简体" w:eastAsia="方正小标宋简体" w:hAnsi="Times New Roman"/>
          <w:color w:val="000000"/>
          <w:sz w:val="44"/>
          <w:szCs w:val="44"/>
        </w:rPr>
      </w:pPr>
    </w:p>
    <w:p w:rsidR="00C17645" w:rsidRPr="00F41639" w:rsidRDefault="00C17645" w:rsidP="00D124BD">
      <w:pPr>
        <w:widowControl w:val="0"/>
        <w:spacing w:line="700" w:lineRule="exact"/>
        <w:ind w:right="-6"/>
        <w:jc w:val="center"/>
        <w:rPr>
          <w:rFonts w:ascii="方正小标宋简体" w:eastAsia="方正小标宋简体" w:hAnsi="Times New Roman"/>
          <w:color w:val="000000"/>
          <w:sz w:val="44"/>
          <w:szCs w:val="44"/>
        </w:rPr>
      </w:pPr>
      <w:r w:rsidRPr="00F41639">
        <w:rPr>
          <w:rFonts w:ascii="方正小标宋简体" w:eastAsia="方正小标宋简体" w:hAnsi="Times New Roman" w:hint="eastAsia"/>
          <w:color w:val="000000"/>
          <w:sz w:val="44"/>
          <w:szCs w:val="44"/>
        </w:rPr>
        <w:t>关于举办</w:t>
      </w:r>
      <w:r w:rsidRPr="00F41639">
        <w:rPr>
          <w:rFonts w:ascii="方正小标宋简体" w:eastAsia="方正小标宋简体" w:hAnsi="Times New Roman"/>
          <w:color w:val="000000"/>
          <w:sz w:val="44"/>
          <w:szCs w:val="44"/>
        </w:rPr>
        <w:t>2019</w:t>
      </w:r>
      <w:r w:rsidRPr="00F41639">
        <w:rPr>
          <w:rFonts w:ascii="方正小标宋简体" w:eastAsia="方正小标宋简体" w:hAnsi="Times New Roman" w:hint="eastAsia"/>
          <w:color w:val="000000"/>
          <w:sz w:val="44"/>
          <w:szCs w:val="44"/>
        </w:rPr>
        <w:t>年度湖南省大学生</w:t>
      </w:r>
    </w:p>
    <w:p w:rsidR="00C17645" w:rsidRPr="00F41639" w:rsidRDefault="00C17645" w:rsidP="00D124BD">
      <w:pPr>
        <w:widowControl w:val="0"/>
        <w:spacing w:line="700" w:lineRule="exact"/>
        <w:ind w:right="-6"/>
        <w:jc w:val="center"/>
        <w:rPr>
          <w:rFonts w:ascii="方正小标宋简体" w:eastAsia="方正小标宋简体" w:hAnsi="Times New Roman"/>
          <w:color w:val="000000"/>
          <w:sz w:val="44"/>
          <w:szCs w:val="44"/>
        </w:rPr>
      </w:pPr>
      <w:r w:rsidRPr="00F41639">
        <w:rPr>
          <w:rFonts w:ascii="方正小标宋简体" w:eastAsia="方正小标宋简体" w:hAnsi="Times New Roman" w:hint="eastAsia"/>
          <w:color w:val="000000"/>
          <w:sz w:val="44"/>
          <w:szCs w:val="44"/>
        </w:rPr>
        <w:t>青年马克思主义者骨干培养班的通知</w:t>
      </w:r>
    </w:p>
    <w:p w:rsidR="00C17645" w:rsidRDefault="00C17645" w:rsidP="00D124BD">
      <w:pPr>
        <w:widowControl w:val="0"/>
        <w:spacing w:line="520" w:lineRule="exact"/>
        <w:ind w:right="-6"/>
        <w:jc w:val="center"/>
        <w:rPr>
          <w:rFonts w:ascii="Times New Roman" w:eastAsia="方正小标宋简体" w:hAnsi="Times New Roman"/>
          <w:color w:val="000000"/>
          <w:sz w:val="44"/>
          <w:szCs w:val="44"/>
        </w:rPr>
      </w:pPr>
    </w:p>
    <w:p w:rsidR="00C17645" w:rsidRDefault="00C17645" w:rsidP="00D124BD">
      <w:pPr>
        <w:widowControl w:val="0"/>
        <w:spacing w:line="520" w:lineRule="exact"/>
        <w:ind w:right="-6"/>
        <w:rPr>
          <w:rFonts w:ascii="方正仿宋简体" w:eastAsia="方正仿宋简体" w:hAnsi="方正仿宋简体" w:cs="方正仿宋简体"/>
          <w:color w:val="000000"/>
          <w:szCs w:val="32"/>
        </w:rPr>
      </w:pPr>
      <w:r>
        <w:rPr>
          <w:rFonts w:ascii="方正仿宋简体" w:eastAsia="方正仿宋简体" w:hAnsi="方正仿宋简体" w:cs="方正仿宋简体" w:hint="eastAsia"/>
          <w:color w:val="000000"/>
          <w:szCs w:val="32"/>
        </w:rPr>
        <w:t>各高校团委，各市州团委、省直团工委：</w:t>
      </w:r>
    </w:p>
    <w:p w:rsidR="00C17645" w:rsidRDefault="00C17645" w:rsidP="00D124BD">
      <w:pPr>
        <w:widowControl w:val="0"/>
        <w:spacing w:line="520" w:lineRule="exact"/>
        <w:ind w:firstLineChars="200" w:firstLine="31680"/>
        <w:rPr>
          <w:rFonts w:ascii="方正仿宋简体" w:eastAsia="方正仿宋简体" w:hAnsi="方正仿宋简体" w:cs="方正仿宋简体"/>
          <w:color w:val="000000"/>
          <w:szCs w:val="32"/>
        </w:rPr>
      </w:pPr>
      <w:r>
        <w:rPr>
          <w:rFonts w:ascii="方正仿宋简体" w:eastAsia="方正仿宋简体" w:hAnsi="方正仿宋简体" w:cs="方正仿宋简体"/>
          <w:color w:val="000000"/>
          <w:szCs w:val="32"/>
        </w:rPr>
        <w:t>2019</w:t>
      </w:r>
      <w:r>
        <w:rPr>
          <w:rFonts w:ascii="方正仿宋简体" w:eastAsia="方正仿宋简体" w:hAnsi="方正仿宋简体" w:cs="方正仿宋简体" w:hint="eastAsia"/>
          <w:color w:val="000000"/>
          <w:szCs w:val="32"/>
        </w:rPr>
        <w:t>年度湖南省大学生青年马克思主义者骨干培养班将在韶山干部培训学院举行，本批次共</w:t>
      </w:r>
      <w:r>
        <w:rPr>
          <w:rFonts w:ascii="方正仿宋简体" w:eastAsia="方正仿宋简体" w:hAnsi="方正仿宋简体" w:cs="方正仿宋简体"/>
          <w:color w:val="000000"/>
          <w:szCs w:val="32"/>
        </w:rPr>
        <w:t>95</w:t>
      </w:r>
      <w:r>
        <w:rPr>
          <w:rFonts w:ascii="方正仿宋简体" w:eastAsia="方正仿宋简体" w:hAnsi="方正仿宋简体" w:cs="方正仿宋简体" w:hint="eastAsia"/>
          <w:color w:val="000000"/>
          <w:szCs w:val="32"/>
        </w:rPr>
        <w:t>人参加。现将本次培养班具体事宜通知如下：</w:t>
      </w:r>
    </w:p>
    <w:p w:rsidR="00C17645" w:rsidRDefault="00C17645" w:rsidP="00D124BD">
      <w:pPr>
        <w:widowControl w:val="0"/>
        <w:spacing w:line="520" w:lineRule="exact"/>
        <w:ind w:firstLineChars="200" w:firstLine="31680"/>
        <w:jc w:val="left"/>
        <w:rPr>
          <w:rFonts w:ascii="方正黑体简体" w:eastAsia="方正黑体简体" w:hAnsi="方正黑体简体" w:cs="方正黑体简体"/>
          <w:color w:val="000000"/>
        </w:rPr>
      </w:pPr>
      <w:r>
        <w:rPr>
          <w:rFonts w:ascii="方正黑体简体" w:eastAsia="方正黑体简体" w:hAnsi="方正黑体简体" w:cs="方正黑体简体" w:hint="eastAsia"/>
          <w:color w:val="000000"/>
        </w:rPr>
        <w:t>一、培训对象及名额分配</w:t>
      </w:r>
    </w:p>
    <w:p w:rsidR="00C17645" w:rsidRDefault="00C17645" w:rsidP="00D124BD">
      <w:pPr>
        <w:widowControl w:val="0"/>
        <w:spacing w:line="520" w:lineRule="exact"/>
        <w:ind w:firstLineChars="200" w:firstLine="31680"/>
        <w:rPr>
          <w:rFonts w:ascii="方正仿宋简体" w:eastAsia="方正仿宋简体" w:hAnsi="方正仿宋简体" w:cs="方正仿宋简体"/>
        </w:rPr>
      </w:pPr>
      <w:r>
        <w:rPr>
          <w:rFonts w:ascii="方正仿宋简体" w:eastAsia="方正仿宋简体" w:hAnsi="方正仿宋简体" w:cs="方正仿宋简体"/>
        </w:rPr>
        <w:t>1</w:t>
      </w:r>
      <w:r>
        <w:rPr>
          <w:rFonts w:ascii="方正仿宋简体" w:eastAsia="方正仿宋简体" w:hAnsi="方正仿宋简体" w:cs="方正仿宋简体" w:hint="eastAsia"/>
        </w:rPr>
        <w:t>．湖南省各高校学生会主席（必须参训，如学生会主席因故不能参训，则本校名额作废），本科院校每校</w:t>
      </w:r>
      <w:r>
        <w:rPr>
          <w:rFonts w:ascii="方正仿宋简体" w:eastAsia="方正仿宋简体" w:hAnsi="方正仿宋简体" w:cs="方正仿宋简体"/>
        </w:rPr>
        <w:t>1</w:t>
      </w:r>
      <w:r>
        <w:rPr>
          <w:rFonts w:ascii="方正仿宋简体" w:eastAsia="方正仿宋简体" w:hAnsi="方正仿宋简体" w:cs="方正仿宋简体" w:hint="eastAsia"/>
        </w:rPr>
        <w:t>人，高职高专名额由各市州按分配名额数择优安排（详细名单见附件</w:t>
      </w:r>
      <w:r>
        <w:rPr>
          <w:rFonts w:ascii="方正仿宋简体" w:eastAsia="方正仿宋简体" w:hAnsi="方正仿宋简体" w:cs="方正仿宋简体"/>
        </w:rPr>
        <w:t>1</w:t>
      </w:r>
      <w:r>
        <w:rPr>
          <w:rFonts w:ascii="方正仿宋简体" w:eastAsia="方正仿宋简体" w:hAnsi="方正仿宋简体" w:cs="方正仿宋简体" w:hint="eastAsia"/>
        </w:rPr>
        <w:t>）；</w:t>
      </w:r>
    </w:p>
    <w:p w:rsidR="00C17645" w:rsidRDefault="00C17645" w:rsidP="00D124BD">
      <w:pPr>
        <w:widowControl w:val="0"/>
        <w:spacing w:line="520" w:lineRule="exact"/>
        <w:ind w:firstLineChars="200" w:firstLine="31680"/>
        <w:rPr>
          <w:rFonts w:ascii="方正仿宋简体" w:eastAsia="方正仿宋简体" w:hAnsi="方正仿宋简体" w:cs="方正仿宋简体"/>
        </w:rPr>
      </w:pPr>
      <w:r>
        <w:rPr>
          <w:rFonts w:ascii="方正仿宋简体" w:eastAsia="方正仿宋简体" w:hAnsi="方正仿宋简体" w:cs="方正仿宋简体"/>
        </w:rPr>
        <w:t>2</w:t>
      </w:r>
      <w:r>
        <w:rPr>
          <w:rFonts w:ascii="方正仿宋简体" w:eastAsia="方正仿宋简体" w:hAnsi="方正仿宋简体" w:cs="方正仿宋简体" w:hint="eastAsia"/>
        </w:rPr>
        <w:t>．</w:t>
      </w:r>
      <w:r>
        <w:rPr>
          <w:rFonts w:ascii="方正仿宋简体" w:eastAsia="方正仿宋简体" w:hAnsi="方正仿宋简体" w:cs="方正仿宋简体"/>
        </w:rPr>
        <w:t>2018—2019</w:t>
      </w:r>
      <w:r>
        <w:rPr>
          <w:rFonts w:ascii="方正仿宋简体" w:eastAsia="方正仿宋简体" w:hAnsi="方正仿宋简体" w:cs="方正仿宋简体" w:hint="eastAsia"/>
        </w:rPr>
        <w:t>年度湖南青马在线优秀学员</w:t>
      </w:r>
      <w:r>
        <w:rPr>
          <w:rFonts w:ascii="方正仿宋简体" w:eastAsia="方正仿宋简体" w:hAnsi="方正仿宋简体" w:cs="方正仿宋简体"/>
        </w:rPr>
        <w:t>8</w:t>
      </w:r>
      <w:r>
        <w:rPr>
          <w:rFonts w:ascii="方正仿宋简体" w:eastAsia="方正仿宋简体" w:hAnsi="方正仿宋简体" w:cs="方正仿宋简体" w:hint="eastAsia"/>
        </w:rPr>
        <w:t>人（详细名单见附件</w:t>
      </w:r>
      <w:r>
        <w:rPr>
          <w:rFonts w:ascii="方正仿宋简体" w:eastAsia="方正仿宋简体" w:hAnsi="方正仿宋简体" w:cs="方正仿宋简体"/>
        </w:rPr>
        <w:t>2</w:t>
      </w:r>
      <w:r>
        <w:rPr>
          <w:rFonts w:ascii="方正仿宋简体" w:eastAsia="方正仿宋简体" w:hAnsi="方正仿宋简体" w:cs="方正仿宋简体" w:hint="eastAsia"/>
        </w:rPr>
        <w:t>）；</w:t>
      </w:r>
    </w:p>
    <w:p w:rsidR="00C17645" w:rsidRDefault="00C17645" w:rsidP="00D124BD">
      <w:pPr>
        <w:widowControl w:val="0"/>
        <w:spacing w:line="520" w:lineRule="exact"/>
        <w:ind w:firstLineChars="200" w:firstLine="31680"/>
        <w:rPr>
          <w:rFonts w:ascii="方正仿宋简体" w:eastAsia="方正仿宋简体" w:hAnsi="方正仿宋简体" w:cs="方正仿宋简体"/>
        </w:rPr>
      </w:pPr>
      <w:r>
        <w:rPr>
          <w:rFonts w:ascii="方正仿宋简体" w:eastAsia="方正仿宋简体" w:hAnsi="方正仿宋简体" w:cs="方正仿宋简体"/>
        </w:rPr>
        <w:t>3</w:t>
      </w:r>
      <w:r>
        <w:rPr>
          <w:rFonts w:ascii="方正仿宋简体" w:eastAsia="方正仿宋简体" w:hAnsi="方正仿宋简体" w:cs="方正仿宋简体" w:hint="eastAsia"/>
        </w:rPr>
        <w:t>．除分配名额之外各学校团委可在学生副书记、研究生会主席等主要学生干部中推荐</w:t>
      </w:r>
      <w:r>
        <w:rPr>
          <w:rFonts w:ascii="方正仿宋简体" w:eastAsia="方正仿宋简体" w:hAnsi="方正仿宋简体" w:cs="方正仿宋简体"/>
        </w:rPr>
        <w:t>1</w:t>
      </w:r>
      <w:r>
        <w:rPr>
          <w:rFonts w:ascii="方正仿宋简体" w:eastAsia="方正仿宋简体" w:hAnsi="方正仿宋简体" w:cs="方正仿宋简体" w:hint="eastAsia"/>
        </w:rPr>
        <w:t>人参加培训。</w:t>
      </w:r>
    </w:p>
    <w:p w:rsidR="00C17645" w:rsidRDefault="00C17645" w:rsidP="00D124BD">
      <w:pPr>
        <w:widowControl w:val="0"/>
        <w:spacing w:line="520" w:lineRule="exact"/>
        <w:ind w:firstLineChars="200" w:firstLine="31680"/>
        <w:jc w:val="left"/>
        <w:rPr>
          <w:rFonts w:ascii="方正黑体简体" w:eastAsia="方正黑体简体" w:hAnsi="方正黑体简体" w:cs="方正黑体简体"/>
          <w:color w:val="000000"/>
        </w:rPr>
      </w:pPr>
      <w:r>
        <w:rPr>
          <w:rFonts w:ascii="方正黑体简体" w:eastAsia="方正黑体简体" w:hAnsi="方正黑体简体" w:cs="方正黑体简体" w:hint="eastAsia"/>
          <w:color w:val="000000"/>
        </w:rPr>
        <w:t>二、培训费用</w:t>
      </w:r>
    </w:p>
    <w:p w:rsidR="00C17645" w:rsidRDefault="00C17645" w:rsidP="00D124BD">
      <w:pPr>
        <w:widowControl w:val="0"/>
        <w:spacing w:line="520" w:lineRule="exact"/>
        <w:ind w:firstLineChars="200" w:firstLine="31680"/>
        <w:rPr>
          <w:rFonts w:ascii="方正仿宋简体" w:eastAsia="方正仿宋简体" w:hAnsi="方正仿宋简体" w:cs="方正仿宋简体"/>
        </w:rPr>
      </w:pPr>
      <w:r>
        <w:rPr>
          <w:rFonts w:ascii="方正仿宋简体" w:eastAsia="方正仿宋简体" w:hAnsi="方正仿宋简体" w:cs="方正仿宋简体"/>
        </w:rPr>
        <w:t>1</w:t>
      </w:r>
      <w:r>
        <w:rPr>
          <w:rFonts w:ascii="方正仿宋简体" w:eastAsia="方正仿宋简体" w:hAnsi="方正仿宋简体" w:cs="方正仿宋简体" w:hint="eastAsia"/>
        </w:rPr>
        <w:t>．各学校分配名额内推荐学员（高校学生会主席）及</w:t>
      </w:r>
      <w:r>
        <w:rPr>
          <w:rFonts w:ascii="方正仿宋简体" w:eastAsia="方正仿宋简体" w:hAnsi="方正仿宋简体" w:cs="方正仿宋简体"/>
        </w:rPr>
        <w:t>2018—2019</w:t>
      </w:r>
      <w:r>
        <w:rPr>
          <w:rFonts w:ascii="方正仿宋简体" w:eastAsia="方正仿宋简体" w:hAnsi="方正仿宋简体" w:cs="方正仿宋简体" w:hint="eastAsia"/>
        </w:rPr>
        <w:t>年度湖南青马在线优秀学员，培训期间的培训、食宿费用由团省委负责，往返交通等其他费用由学员所在单位负责；</w:t>
      </w:r>
    </w:p>
    <w:p w:rsidR="00C17645" w:rsidRDefault="00C17645" w:rsidP="00D124BD">
      <w:pPr>
        <w:widowControl w:val="0"/>
        <w:spacing w:line="520" w:lineRule="exact"/>
        <w:ind w:firstLineChars="200" w:firstLine="31680"/>
        <w:rPr>
          <w:rFonts w:ascii="方正仿宋简体" w:eastAsia="方正仿宋简体" w:hAnsi="方正仿宋简体" w:cs="方正仿宋简体"/>
        </w:rPr>
      </w:pPr>
      <w:r>
        <w:rPr>
          <w:rFonts w:ascii="方正仿宋简体" w:eastAsia="方正仿宋简体" w:hAnsi="方正仿宋简体" w:cs="方正仿宋简体"/>
        </w:rPr>
        <w:t>2</w:t>
      </w:r>
      <w:r>
        <w:rPr>
          <w:rFonts w:ascii="方正仿宋简体" w:eastAsia="方正仿宋简体" w:hAnsi="方正仿宋简体" w:cs="方正仿宋简体" w:hint="eastAsia"/>
        </w:rPr>
        <w:t>．各学校在分配名额之外推荐参训的本校团委学生副书记、研究生会主席等主要学生干部，培训期间的培训、食宿费用需由学员所在单位负责，预计费用为</w:t>
      </w:r>
      <w:r>
        <w:rPr>
          <w:rFonts w:ascii="方正仿宋简体" w:eastAsia="方正仿宋简体" w:hAnsi="方正仿宋简体" w:cs="方正仿宋简体"/>
        </w:rPr>
        <w:t>1600</w:t>
      </w:r>
      <w:r>
        <w:rPr>
          <w:rFonts w:ascii="方正仿宋简体" w:eastAsia="方正仿宋简体" w:hAnsi="方正仿宋简体" w:cs="方正仿宋简体" w:hint="eastAsia"/>
        </w:rPr>
        <w:t>元（培训费用全部交韶山干部培训学院，现场报名缴费，结业按照培训实际费用多退少补），往返交通等其他费用由学员所在单位负责。</w:t>
      </w:r>
    </w:p>
    <w:p w:rsidR="00C17645" w:rsidRDefault="00C17645" w:rsidP="00D124BD">
      <w:pPr>
        <w:widowControl w:val="0"/>
        <w:spacing w:line="520" w:lineRule="exact"/>
        <w:ind w:firstLineChars="200" w:firstLine="31680"/>
        <w:jc w:val="left"/>
        <w:rPr>
          <w:rFonts w:ascii="方正黑体简体" w:eastAsia="方正黑体简体" w:hAnsi="方正黑体简体" w:cs="方正黑体简体"/>
          <w:color w:val="000000"/>
        </w:rPr>
      </w:pPr>
      <w:r>
        <w:rPr>
          <w:rFonts w:ascii="方正黑体简体" w:eastAsia="方正黑体简体" w:hAnsi="方正黑体简体" w:cs="方正黑体简体" w:hint="eastAsia"/>
          <w:color w:val="000000"/>
        </w:rPr>
        <w:t>三、时间地点</w:t>
      </w:r>
    </w:p>
    <w:p w:rsidR="00C17645" w:rsidRDefault="00C17645" w:rsidP="00D124BD">
      <w:pPr>
        <w:widowControl w:val="0"/>
        <w:spacing w:line="520" w:lineRule="exact"/>
        <w:ind w:firstLineChars="200" w:firstLine="31680"/>
        <w:rPr>
          <w:rFonts w:ascii="方正仿宋简体" w:eastAsia="方正仿宋简体" w:hAnsi="方正仿宋简体" w:cs="方正仿宋简体"/>
        </w:rPr>
      </w:pPr>
      <w:r>
        <w:rPr>
          <w:rFonts w:ascii="方正仿宋简体" w:eastAsia="方正仿宋简体" w:hAnsi="方正仿宋简体" w:cs="方正仿宋简体" w:hint="eastAsia"/>
        </w:rPr>
        <w:t>培训时间：</w:t>
      </w:r>
      <w:r>
        <w:rPr>
          <w:rFonts w:ascii="方正仿宋简体" w:eastAsia="方正仿宋简体" w:hAnsi="方正仿宋简体" w:cs="方正仿宋简体"/>
        </w:rPr>
        <w:t>10</w:t>
      </w:r>
      <w:r>
        <w:rPr>
          <w:rFonts w:ascii="方正仿宋简体" w:eastAsia="方正仿宋简体" w:hAnsi="方正仿宋简体" w:cs="方正仿宋简体" w:hint="eastAsia"/>
        </w:rPr>
        <w:t>月</w:t>
      </w:r>
      <w:r>
        <w:rPr>
          <w:rFonts w:ascii="方正仿宋简体" w:eastAsia="方正仿宋简体" w:hAnsi="方正仿宋简体" w:cs="方正仿宋简体"/>
        </w:rPr>
        <w:t>24</w:t>
      </w:r>
      <w:r>
        <w:rPr>
          <w:rFonts w:ascii="方正仿宋简体" w:eastAsia="方正仿宋简体" w:hAnsi="方正仿宋简体" w:cs="方正仿宋简体" w:hint="eastAsia"/>
        </w:rPr>
        <w:t>日至</w:t>
      </w:r>
      <w:r>
        <w:rPr>
          <w:rFonts w:ascii="方正仿宋简体" w:eastAsia="方正仿宋简体" w:hAnsi="方正仿宋简体" w:cs="方正仿宋简体"/>
        </w:rPr>
        <w:t>10</w:t>
      </w:r>
      <w:r>
        <w:rPr>
          <w:rFonts w:ascii="方正仿宋简体" w:eastAsia="方正仿宋简体" w:hAnsi="方正仿宋简体" w:cs="方正仿宋简体" w:hint="eastAsia"/>
        </w:rPr>
        <w:t>月</w:t>
      </w:r>
      <w:r>
        <w:rPr>
          <w:rFonts w:ascii="方正仿宋简体" w:eastAsia="方正仿宋简体" w:hAnsi="方正仿宋简体" w:cs="方正仿宋简体"/>
        </w:rPr>
        <w:t>28</w:t>
      </w:r>
      <w:r>
        <w:rPr>
          <w:rFonts w:ascii="方正仿宋简体" w:eastAsia="方正仿宋简体" w:hAnsi="方正仿宋简体" w:cs="方正仿宋简体" w:hint="eastAsia"/>
        </w:rPr>
        <w:t>日</w:t>
      </w:r>
    </w:p>
    <w:p w:rsidR="00C17645" w:rsidRDefault="00C17645" w:rsidP="00D124BD">
      <w:pPr>
        <w:widowControl w:val="0"/>
        <w:spacing w:line="520" w:lineRule="exact"/>
        <w:ind w:firstLineChars="200" w:firstLine="31680"/>
        <w:rPr>
          <w:rFonts w:ascii="方正仿宋简体" w:eastAsia="方正仿宋简体" w:hAnsi="方正仿宋简体" w:cs="方正仿宋简体"/>
        </w:rPr>
      </w:pPr>
      <w:r>
        <w:rPr>
          <w:rFonts w:ascii="方正仿宋简体" w:eastAsia="方正仿宋简体" w:hAnsi="方正仿宋简体" w:cs="方正仿宋简体" w:hint="eastAsia"/>
        </w:rPr>
        <w:t>报到时间：</w:t>
      </w:r>
      <w:r>
        <w:rPr>
          <w:rFonts w:ascii="方正仿宋简体" w:eastAsia="方正仿宋简体" w:hAnsi="方正仿宋简体" w:cs="方正仿宋简体"/>
        </w:rPr>
        <w:t>10</w:t>
      </w:r>
      <w:r>
        <w:rPr>
          <w:rFonts w:ascii="方正仿宋简体" w:eastAsia="方正仿宋简体" w:hAnsi="方正仿宋简体" w:cs="方正仿宋简体" w:hint="eastAsia"/>
        </w:rPr>
        <w:t>月</w:t>
      </w:r>
      <w:r>
        <w:rPr>
          <w:rFonts w:ascii="方正仿宋简体" w:eastAsia="方正仿宋简体" w:hAnsi="方正仿宋简体" w:cs="方正仿宋简体"/>
        </w:rPr>
        <w:t>24</w:t>
      </w:r>
      <w:r>
        <w:rPr>
          <w:rFonts w:ascii="方正仿宋简体" w:eastAsia="方正仿宋简体" w:hAnsi="方正仿宋简体" w:cs="方正仿宋简体" w:hint="eastAsia"/>
        </w:rPr>
        <w:t>日</w:t>
      </w:r>
      <w:r>
        <w:rPr>
          <w:rFonts w:ascii="方正仿宋简体" w:eastAsia="方正仿宋简体" w:hAnsi="方正仿宋简体" w:cs="方正仿宋简体"/>
        </w:rPr>
        <w:t>18:00</w:t>
      </w:r>
      <w:r>
        <w:rPr>
          <w:rFonts w:ascii="方正仿宋简体" w:eastAsia="方正仿宋简体" w:hAnsi="方正仿宋简体" w:cs="方正仿宋简体" w:hint="eastAsia"/>
        </w:rPr>
        <w:t>前</w:t>
      </w:r>
    </w:p>
    <w:p w:rsidR="00C17645" w:rsidRDefault="00C17645" w:rsidP="00D124BD">
      <w:pPr>
        <w:widowControl w:val="0"/>
        <w:spacing w:line="520" w:lineRule="exact"/>
        <w:ind w:firstLineChars="200" w:firstLine="31680"/>
        <w:rPr>
          <w:rFonts w:ascii="方正仿宋简体" w:eastAsia="方正仿宋简体" w:hAnsi="方正仿宋简体" w:cs="方正仿宋简体"/>
          <w:color w:val="000000"/>
          <w:w w:val="90"/>
        </w:rPr>
      </w:pPr>
      <w:r>
        <w:rPr>
          <w:rFonts w:ascii="方正仿宋简体" w:eastAsia="方正仿宋简体" w:hAnsi="方正仿宋简体" w:cs="方正仿宋简体" w:hint="eastAsia"/>
        </w:rPr>
        <w:t>报到地点：</w:t>
      </w:r>
      <w:r>
        <w:rPr>
          <w:rFonts w:ascii="方正仿宋简体" w:eastAsia="方正仿宋简体" w:hAnsi="方正仿宋简体" w:cs="方正仿宋简体" w:hint="eastAsia"/>
          <w:color w:val="000000"/>
          <w:w w:val="90"/>
        </w:rPr>
        <w:t>韶山干部培训学院（韶山市华龙山庄大酒店内）</w:t>
      </w:r>
    </w:p>
    <w:p w:rsidR="00C17645" w:rsidRDefault="00C17645" w:rsidP="00D124BD">
      <w:pPr>
        <w:widowControl w:val="0"/>
        <w:spacing w:line="520" w:lineRule="exact"/>
        <w:ind w:firstLineChars="200" w:firstLine="31680"/>
        <w:jc w:val="left"/>
        <w:rPr>
          <w:rFonts w:ascii="方正黑体简体" w:eastAsia="方正黑体简体" w:hAnsi="方正黑体简体" w:cs="方正黑体简体"/>
          <w:color w:val="000000"/>
        </w:rPr>
      </w:pPr>
      <w:r>
        <w:rPr>
          <w:rFonts w:ascii="方正黑体简体" w:eastAsia="方正黑体简体" w:hAnsi="方正黑体简体" w:cs="方正黑体简体" w:hint="eastAsia"/>
          <w:color w:val="000000"/>
        </w:rPr>
        <w:t>四、相关要求</w:t>
      </w:r>
    </w:p>
    <w:p w:rsidR="00C17645" w:rsidRDefault="00C17645" w:rsidP="00D124BD">
      <w:pPr>
        <w:widowControl w:val="0"/>
        <w:spacing w:line="520" w:lineRule="exact"/>
        <w:ind w:right="-6" w:firstLineChars="200" w:firstLine="31680"/>
        <w:rPr>
          <w:rFonts w:ascii="方正仿宋简体" w:eastAsia="方正仿宋简体" w:hAnsi="方正仿宋简体" w:cs="方正仿宋简体"/>
          <w:color w:val="000000"/>
          <w:szCs w:val="32"/>
        </w:rPr>
      </w:pPr>
      <w:r>
        <w:rPr>
          <w:rFonts w:ascii="方正楷体简体" w:eastAsia="方正楷体简体" w:hAnsi="方正楷体简体" w:cs="方正楷体简体"/>
          <w:color w:val="000000"/>
        </w:rPr>
        <w:t>1</w:t>
      </w:r>
      <w:r>
        <w:rPr>
          <w:rFonts w:ascii="方正楷体简体" w:eastAsia="方正楷体简体" w:hAnsi="方正楷体简体" w:cs="方正楷体简体" w:hint="eastAsia"/>
          <w:color w:val="000000"/>
        </w:rPr>
        <w:t>．高度重视，精心组织。</w:t>
      </w:r>
      <w:r>
        <w:rPr>
          <w:rFonts w:ascii="方正仿宋简体" w:eastAsia="方正仿宋简体" w:hAnsi="方正仿宋简体" w:cs="方正仿宋简体" w:hint="eastAsia"/>
          <w:color w:val="000000"/>
        </w:rPr>
        <w:t>各高校团委和各市州团委学校部要高度重视，按《</w:t>
      </w:r>
      <w:r>
        <w:rPr>
          <w:rFonts w:ascii="方正仿宋简体" w:eastAsia="方正仿宋简体" w:hAnsi="方正仿宋简体" w:cs="方正仿宋简体"/>
          <w:color w:val="000000"/>
        </w:rPr>
        <w:t>2019</w:t>
      </w:r>
      <w:r>
        <w:rPr>
          <w:rFonts w:ascii="方正仿宋简体" w:eastAsia="方正仿宋简体" w:hAnsi="方正仿宋简体" w:cs="方正仿宋简体" w:hint="eastAsia"/>
          <w:color w:val="000000"/>
        </w:rPr>
        <w:t>年度湖南省大学生青年马克思主义者骨干培养班名额分配表》（附件</w:t>
      </w:r>
      <w:r>
        <w:rPr>
          <w:rFonts w:ascii="方正仿宋简体" w:eastAsia="方正仿宋简体" w:hAnsi="方正仿宋简体" w:cs="方正仿宋简体"/>
          <w:color w:val="000000"/>
        </w:rPr>
        <w:t>1</w:t>
      </w:r>
      <w:r>
        <w:rPr>
          <w:rFonts w:ascii="方正仿宋简体" w:eastAsia="方正仿宋简体" w:hAnsi="方正仿宋简体" w:cs="方正仿宋简体" w:hint="eastAsia"/>
          <w:color w:val="000000"/>
        </w:rPr>
        <w:t>）、《</w:t>
      </w:r>
      <w:r>
        <w:rPr>
          <w:rFonts w:ascii="方正仿宋简体" w:eastAsia="方正仿宋简体" w:hAnsi="方正仿宋简体" w:cs="方正仿宋简体"/>
          <w:color w:val="000000"/>
        </w:rPr>
        <w:t>2018—2019</w:t>
      </w:r>
      <w:r>
        <w:rPr>
          <w:rFonts w:ascii="方正仿宋简体" w:eastAsia="方正仿宋简体" w:hAnsi="方正仿宋简体" w:cs="方正仿宋简体" w:hint="eastAsia"/>
          <w:color w:val="000000"/>
        </w:rPr>
        <w:t>年度湖南青马在线优秀学员参训名单》（附件</w:t>
      </w:r>
      <w:r>
        <w:rPr>
          <w:rFonts w:ascii="方正仿宋简体" w:eastAsia="方正仿宋简体" w:hAnsi="方正仿宋简体" w:cs="方正仿宋简体"/>
          <w:color w:val="000000"/>
        </w:rPr>
        <w:t>2</w:t>
      </w:r>
      <w:r>
        <w:rPr>
          <w:rFonts w:ascii="方正仿宋简体" w:eastAsia="方正仿宋简体" w:hAnsi="方正仿宋简体" w:cs="方正仿宋简体" w:hint="eastAsia"/>
          <w:color w:val="000000"/>
        </w:rPr>
        <w:t>）要求认真组织本校或本地区学员参加培训，并于</w:t>
      </w:r>
      <w:smartTag w:uri="urn:schemas-microsoft-com:office:smarttags" w:element="chsdate">
        <w:smartTagPr>
          <w:attr w:name="IsROCDate" w:val="False"/>
          <w:attr w:name="IsLunarDate" w:val="False"/>
          <w:attr w:name="Day" w:val="10"/>
          <w:attr w:name="Month" w:val="10"/>
          <w:attr w:name="Year" w:val="2019"/>
        </w:smartTagPr>
        <w:r>
          <w:rPr>
            <w:rFonts w:ascii="方正仿宋简体" w:eastAsia="方正仿宋简体" w:hAnsi="方正仿宋简体" w:cs="方正仿宋简体"/>
            <w:b/>
            <w:bCs/>
            <w:color w:val="000000"/>
          </w:rPr>
          <w:t>10</w:t>
        </w:r>
        <w:r>
          <w:rPr>
            <w:rFonts w:ascii="方正仿宋简体" w:eastAsia="方正仿宋简体" w:hAnsi="方正仿宋简体" w:cs="方正仿宋简体" w:hint="eastAsia"/>
            <w:b/>
            <w:bCs/>
            <w:color w:val="000000"/>
          </w:rPr>
          <w:t>月</w:t>
        </w:r>
        <w:r>
          <w:rPr>
            <w:rFonts w:ascii="方正仿宋简体" w:eastAsia="方正仿宋简体" w:hAnsi="方正仿宋简体" w:cs="方正仿宋简体"/>
            <w:b/>
            <w:bCs/>
            <w:color w:val="000000"/>
          </w:rPr>
          <w:t>10</w:t>
        </w:r>
        <w:r>
          <w:rPr>
            <w:rFonts w:ascii="方正仿宋简体" w:eastAsia="方正仿宋简体" w:hAnsi="方正仿宋简体" w:cs="方正仿宋简体" w:hint="eastAsia"/>
            <w:b/>
            <w:bCs/>
            <w:color w:val="000000"/>
          </w:rPr>
          <w:t>日</w:t>
        </w:r>
      </w:smartTag>
      <w:r>
        <w:rPr>
          <w:rFonts w:ascii="方正仿宋简体" w:eastAsia="方正仿宋简体" w:hAnsi="方正仿宋简体" w:cs="方正仿宋简体"/>
          <w:b/>
          <w:bCs/>
          <w:color w:val="000000"/>
        </w:rPr>
        <w:t>12:00</w:t>
      </w:r>
      <w:r>
        <w:rPr>
          <w:rFonts w:ascii="方正仿宋简体" w:eastAsia="方正仿宋简体" w:hAnsi="方正仿宋简体" w:cs="方正仿宋简体" w:hint="eastAsia"/>
          <w:b/>
          <w:bCs/>
          <w:color w:val="000000"/>
        </w:rPr>
        <w:t>前</w:t>
      </w:r>
      <w:r>
        <w:rPr>
          <w:rFonts w:ascii="方正仿宋简体" w:eastAsia="方正仿宋简体" w:hAnsi="方正仿宋简体" w:cs="方正仿宋简体" w:hint="eastAsia"/>
          <w:color w:val="000000"/>
        </w:rPr>
        <w:t>将《</w:t>
      </w:r>
      <w:r>
        <w:rPr>
          <w:rFonts w:ascii="方正仿宋简体" w:eastAsia="方正仿宋简体" w:hAnsi="方正仿宋简体" w:cs="方正仿宋简体"/>
          <w:color w:val="000000"/>
        </w:rPr>
        <w:t>2019</w:t>
      </w:r>
      <w:r>
        <w:rPr>
          <w:rFonts w:ascii="方正仿宋简体" w:eastAsia="方正仿宋简体" w:hAnsi="方正仿宋简体" w:cs="方正仿宋简体" w:hint="eastAsia"/>
          <w:color w:val="000000"/>
        </w:rPr>
        <w:t>年度湖南省大学生青年马克思主义者骨干培养班学员登记表》（附件</w:t>
      </w:r>
      <w:r>
        <w:rPr>
          <w:rFonts w:ascii="方正仿宋简体" w:eastAsia="方正仿宋简体" w:hAnsi="方正仿宋简体" w:cs="方正仿宋简体"/>
          <w:color w:val="000000"/>
        </w:rPr>
        <w:t>3</w:t>
      </w:r>
      <w:r>
        <w:rPr>
          <w:rFonts w:ascii="方正仿宋简体" w:eastAsia="方正仿宋简体" w:hAnsi="方正仿宋简体" w:cs="方正仿宋简体" w:hint="eastAsia"/>
          <w:color w:val="000000"/>
        </w:rPr>
        <w:t>）、《</w:t>
      </w:r>
      <w:r>
        <w:rPr>
          <w:rFonts w:ascii="方正仿宋简体" w:eastAsia="方正仿宋简体" w:hAnsi="方正仿宋简体" w:cs="方正仿宋简体"/>
          <w:color w:val="000000"/>
        </w:rPr>
        <w:t>2019</w:t>
      </w:r>
      <w:r>
        <w:rPr>
          <w:rFonts w:ascii="方正仿宋简体" w:eastAsia="方正仿宋简体" w:hAnsi="方正仿宋简体" w:cs="方正仿宋简体" w:hint="eastAsia"/>
          <w:color w:val="000000"/>
        </w:rPr>
        <w:t>年度湖南省大学生青年马克思主义者骨干培养班学员信息汇总表》（附件</w:t>
      </w:r>
      <w:r>
        <w:rPr>
          <w:rFonts w:ascii="方正仿宋简体" w:eastAsia="方正仿宋简体" w:hAnsi="方正仿宋简体" w:cs="方正仿宋简体"/>
          <w:color w:val="000000"/>
        </w:rPr>
        <w:t>4</w:t>
      </w:r>
      <w:r>
        <w:rPr>
          <w:rFonts w:ascii="方正仿宋简体" w:eastAsia="方正仿宋简体" w:hAnsi="方正仿宋简体" w:cs="方正仿宋简体" w:hint="eastAsia"/>
          <w:color w:val="000000"/>
        </w:rPr>
        <w:t>）电子版发送至指定邮箱，报名表原件由学员报到时交至报到处。</w:t>
      </w:r>
    </w:p>
    <w:p w:rsidR="00C17645" w:rsidRDefault="00C17645" w:rsidP="00D124BD">
      <w:pPr>
        <w:widowControl w:val="0"/>
        <w:spacing w:line="520" w:lineRule="exact"/>
        <w:ind w:firstLineChars="200" w:firstLine="31680"/>
        <w:rPr>
          <w:rFonts w:ascii="方正仿宋简体" w:eastAsia="方正仿宋简体" w:hAnsi="方正仿宋简体" w:cs="方正仿宋简体"/>
          <w:color w:val="000000"/>
        </w:rPr>
      </w:pPr>
      <w:r>
        <w:rPr>
          <w:rFonts w:ascii="方正楷体简体" w:eastAsia="方正楷体简体" w:hAnsi="方正楷体简体" w:cs="方正楷体简体"/>
          <w:color w:val="000000"/>
        </w:rPr>
        <w:t>2</w:t>
      </w:r>
      <w:r>
        <w:rPr>
          <w:rFonts w:ascii="方正楷体简体" w:eastAsia="方正楷体简体" w:hAnsi="方正楷体简体" w:cs="方正楷体简体" w:hint="eastAsia"/>
          <w:color w:val="000000"/>
        </w:rPr>
        <w:t>．严格纪律，认真学习。</w:t>
      </w:r>
      <w:r>
        <w:rPr>
          <w:rFonts w:ascii="方正仿宋简体" w:eastAsia="方正仿宋简体" w:hAnsi="方正仿宋简体" w:cs="方正仿宋简体" w:hint="eastAsia"/>
          <w:color w:val="000000"/>
        </w:rPr>
        <w:t>参训学员不得请假，在培训期间要珍惜学习机会，严守学习纪律，认真完成学习任务。团省委学校部、省学联秘书处将对学员参训期间的学习生活情况进行严格考核，对考核不合格的学员不予结业，并将培训情况通报至所在高校。</w:t>
      </w:r>
    </w:p>
    <w:p w:rsidR="00C17645" w:rsidRDefault="00C17645" w:rsidP="00D124BD">
      <w:pPr>
        <w:widowControl w:val="0"/>
        <w:spacing w:line="520" w:lineRule="exact"/>
        <w:ind w:firstLineChars="200" w:firstLine="31680"/>
        <w:rPr>
          <w:rFonts w:ascii="方正仿宋简体" w:eastAsia="方正仿宋简体" w:hAnsi="方正仿宋简体" w:cs="方正仿宋简体"/>
          <w:color w:val="000000"/>
        </w:rPr>
      </w:pPr>
      <w:r>
        <w:rPr>
          <w:rFonts w:ascii="方正楷体简体" w:eastAsia="方正楷体简体" w:hAnsi="方正楷体简体" w:cs="方正楷体简体"/>
          <w:color w:val="000000"/>
        </w:rPr>
        <w:t>3</w:t>
      </w:r>
      <w:r>
        <w:rPr>
          <w:rFonts w:ascii="方正楷体简体" w:eastAsia="方正楷体简体" w:hAnsi="方正楷体简体" w:cs="方正楷体简体" w:hint="eastAsia"/>
          <w:color w:val="000000"/>
        </w:rPr>
        <w:t>．强化联络，确保安全。</w:t>
      </w:r>
      <w:r>
        <w:rPr>
          <w:rFonts w:ascii="方正仿宋简体" w:eastAsia="方正仿宋简体" w:hAnsi="方正仿宋简体" w:cs="方正仿宋简体" w:hint="eastAsia"/>
          <w:color w:val="000000"/>
        </w:rPr>
        <w:t>各高校要切实加强对参训学员的安全教育，提高防范意识，密切关注学员培训期间及往返途中的安全动态，遇突发事件要及时处理并报告。培训期间将开展课外活动，请学员自备运动鞋，秋季气温较低，请自带防寒衣物。为方便信息沟通，请提醒本批次培训学员加入“</w:t>
      </w:r>
      <w:r>
        <w:rPr>
          <w:rFonts w:ascii="方正仿宋简体" w:eastAsia="方正仿宋简体" w:hAnsi="方正仿宋简体" w:cs="方正仿宋简体"/>
          <w:color w:val="000000"/>
        </w:rPr>
        <w:t>2019</w:t>
      </w:r>
      <w:r>
        <w:rPr>
          <w:rFonts w:ascii="方正仿宋简体" w:eastAsia="方正仿宋简体" w:hAnsi="方正仿宋简体" w:cs="方正仿宋简体" w:hint="eastAsia"/>
          <w:color w:val="000000"/>
        </w:rPr>
        <w:t>湖南大骨交流群”（</w:t>
      </w:r>
      <w:r>
        <w:rPr>
          <w:rFonts w:ascii="方正仿宋简体" w:eastAsia="方正仿宋简体" w:hAnsi="方正仿宋简体" w:cs="方正仿宋简体"/>
          <w:color w:val="000000"/>
        </w:rPr>
        <w:t>QQ</w:t>
      </w:r>
      <w:r>
        <w:rPr>
          <w:rFonts w:ascii="方正仿宋简体" w:eastAsia="方正仿宋简体" w:hAnsi="方正仿宋简体" w:cs="方正仿宋简体" w:hint="eastAsia"/>
          <w:color w:val="000000"/>
        </w:rPr>
        <w:t>群号为：</w:t>
      </w:r>
      <w:r>
        <w:rPr>
          <w:rFonts w:ascii="方正仿宋简体" w:eastAsia="方正仿宋简体" w:hAnsi="方正仿宋简体" w:cs="方正仿宋简体"/>
          <w:color w:val="000000"/>
        </w:rPr>
        <w:t>816941322</w:t>
      </w:r>
      <w:r>
        <w:rPr>
          <w:rFonts w:ascii="方正仿宋简体" w:eastAsia="方正仿宋简体" w:hAnsi="方正仿宋简体" w:cs="方正仿宋简体" w:hint="eastAsia"/>
          <w:color w:val="000000"/>
        </w:rPr>
        <w:t>）。</w:t>
      </w:r>
    </w:p>
    <w:p w:rsidR="00C17645" w:rsidRDefault="00C17645" w:rsidP="00D124BD">
      <w:pPr>
        <w:widowControl w:val="0"/>
        <w:spacing w:line="520" w:lineRule="exact"/>
        <w:ind w:firstLineChars="200" w:firstLine="31680"/>
        <w:jc w:val="left"/>
        <w:rPr>
          <w:rFonts w:ascii="方正仿宋简体" w:eastAsia="方正仿宋简体" w:hAnsi="方正仿宋简体" w:cs="方正仿宋简体"/>
          <w:color w:val="000000"/>
        </w:rPr>
      </w:pPr>
    </w:p>
    <w:p w:rsidR="00C17645" w:rsidRDefault="00C17645" w:rsidP="00D124BD">
      <w:pPr>
        <w:widowControl w:val="0"/>
        <w:spacing w:line="520" w:lineRule="exact"/>
        <w:ind w:firstLineChars="220" w:firstLine="31680"/>
        <w:jc w:val="left"/>
        <w:rPr>
          <w:rFonts w:ascii="方正仿宋简体" w:eastAsia="方正仿宋简体" w:hAnsi="方正仿宋简体" w:cs="方正仿宋简体"/>
          <w:color w:val="000000"/>
        </w:rPr>
      </w:pPr>
      <w:r>
        <w:rPr>
          <w:rFonts w:ascii="方正仿宋简体" w:eastAsia="方正仿宋简体" w:hAnsi="方正仿宋简体" w:cs="方正仿宋简体" w:hint="eastAsia"/>
          <w:color w:val="000000"/>
        </w:rPr>
        <w:t>联</w:t>
      </w:r>
      <w:r>
        <w:rPr>
          <w:rFonts w:ascii="方正仿宋简体" w:eastAsia="方正仿宋简体" w:hAnsi="方正仿宋简体" w:cs="方正仿宋简体"/>
          <w:color w:val="000000"/>
        </w:rPr>
        <w:t xml:space="preserve"> </w:t>
      </w:r>
      <w:r>
        <w:rPr>
          <w:rFonts w:ascii="方正仿宋简体" w:eastAsia="方正仿宋简体" w:hAnsi="方正仿宋简体" w:cs="方正仿宋简体" w:hint="eastAsia"/>
          <w:color w:val="000000"/>
        </w:rPr>
        <w:t>系</w:t>
      </w:r>
      <w:r>
        <w:rPr>
          <w:rFonts w:ascii="方正仿宋简体" w:eastAsia="方正仿宋简体" w:hAnsi="方正仿宋简体" w:cs="方正仿宋简体"/>
          <w:color w:val="000000"/>
        </w:rPr>
        <w:t xml:space="preserve"> </w:t>
      </w:r>
      <w:r>
        <w:rPr>
          <w:rFonts w:ascii="方正仿宋简体" w:eastAsia="方正仿宋简体" w:hAnsi="方正仿宋简体" w:cs="方正仿宋简体" w:hint="eastAsia"/>
          <w:color w:val="000000"/>
        </w:rPr>
        <w:t>人：舒涛</w:t>
      </w:r>
      <w:r>
        <w:rPr>
          <w:rFonts w:ascii="方正仿宋简体" w:eastAsia="方正仿宋简体" w:hAnsi="方正仿宋简体" w:cs="方正仿宋简体"/>
          <w:color w:val="000000"/>
        </w:rPr>
        <w:t xml:space="preserve">  </w:t>
      </w:r>
      <w:r>
        <w:rPr>
          <w:rFonts w:ascii="方正仿宋简体" w:eastAsia="方正仿宋简体" w:hAnsi="方正仿宋简体" w:cs="方正仿宋简体" w:hint="eastAsia"/>
          <w:color w:val="000000"/>
        </w:rPr>
        <w:t>齐铁钧</w:t>
      </w:r>
      <w:bookmarkStart w:id="0" w:name="_GoBack"/>
      <w:bookmarkEnd w:id="0"/>
    </w:p>
    <w:p w:rsidR="00C17645" w:rsidRDefault="00C17645" w:rsidP="00D124BD">
      <w:pPr>
        <w:widowControl w:val="0"/>
        <w:spacing w:line="520" w:lineRule="exact"/>
        <w:ind w:firstLineChars="220" w:firstLine="31680"/>
        <w:jc w:val="left"/>
        <w:rPr>
          <w:rFonts w:ascii="方正仿宋简体" w:eastAsia="方正仿宋简体" w:hAnsi="方正仿宋简体" w:cs="方正仿宋简体"/>
          <w:color w:val="000000"/>
        </w:rPr>
      </w:pPr>
      <w:r>
        <w:rPr>
          <w:rFonts w:ascii="方正仿宋简体" w:eastAsia="方正仿宋简体" w:hAnsi="方正仿宋简体" w:cs="方正仿宋简体" w:hint="eastAsia"/>
          <w:color w:val="000000"/>
        </w:rPr>
        <w:t>联系电话：</w:t>
      </w:r>
      <w:r>
        <w:rPr>
          <w:rFonts w:ascii="方正仿宋简体" w:eastAsia="方正仿宋简体" w:hAnsi="方正仿宋简体" w:cs="方正仿宋简体"/>
          <w:color w:val="000000"/>
        </w:rPr>
        <w:t>0731—88776806 15874111185</w:t>
      </w:r>
    </w:p>
    <w:p w:rsidR="00C17645" w:rsidRDefault="00C17645" w:rsidP="00D124BD">
      <w:pPr>
        <w:widowControl w:val="0"/>
        <w:spacing w:line="520" w:lineRule="exact"/>
        <w:ind w:firstLineChars="220" w:firstLine="31680"/>
        <w:jc w:val="left"/>
        <w:rPr>
          <w:rFonts w:ascii="方正仿宋简体" w:eastAsia="方正仿宋简体" w:hAnsi="方正仿宋简体" w:cs="方正仿宋简体"/>
          <w:color w:val="000000"/>
        </w:rPr>
      </w:pPr>
      <w:r>
        <w:rPr>
          <w:rFonts w:ascii="方正仿宋简体" w:eastAsia="方正仿宋简体" w:hAnsi="方正仿宋简体" w:cs="方正仿宋简体" w:hint="eastAsia"/>
          <w:color w:val="000000"/>
        </w:rPr>
        <w:t>报名邮箱：</w:t>
      </w:r>
      <w:r>
        <w:rPr>
          <w:rFonts w:ascii="方正仿宋简体" w:eastAsia="方正仿宋简体" w:hAnsi="方正仿宋简体" w:cs="方正仿宋简体"/>
          <w:color w:val="000000"/>
        </w:rPr>
        <w:t>hndgb2019@163.com</w:t>
      </w:r>
    </w:p>
    <w:p w:rsidR="00C17645" w:rsidRDefault="00C17645" w:rsidP="00D124BD">
      <w:pPr>
        <w:widowControl w:val="0"/>
        <w:spacing w:line="520" w:lineRule="exact"/>
        <w:ind w:firstLineChars="220" w:firstLine="31680"/>
        <w:rPr>
          <w:rFonts w:ascii="方正仿宋简体" w:eastAsia="方正仿宋简体" w:hAnsi="方正仿宋简体" w:cs="方正仿宋简体"/>
          <w:color w:val="000000"/>
        </w:rPr>
      </w:pPr>
    </w:p>
    <w:p w:rsidR="00C17645" w:rsidRDefault="00C17645" w:rsidP="00D124BD">
      <w:pPr>
        <w:widowControl w:val="0"/>
        <w:spacing w:line="520" w:lineRule="exact"/>
        <w:ind w:leftChars="207" w:left="31680" w:hangingChars="450" w:firstLine="31680"/>
        <w:rPr>
          <w:rFonts w:ascii="方正仿宋简体" w:eastAsia="方正仿宋简体" w:hAnsi="方正仿宋简体" w:cs="方正仿宋简体"/>
          <w:color w:val="000000"/>
        </w:rPr>
      </w:pPr>
      <w:r>
        <w:rPr>
          <w:rFonts w:ascii="方正仿宋简体" w:eastAsia="方正仿宋简体" w:hAnsi="方正仿宋简体" w:cs="方正仿宋简体" w:hint="eastAsia"/>
          <w:color w:val="000000"/>
        </w:rPr>
        <w:t>附件：</w:t>
      </w:r>
      <w:r>
        <w:rPr>
          <w:rFonts w:ascii="方正仿宋简体" w:eastAsia="方正仿宋简体" w:hAnsi="方正仿宋简体" w:cs="方正仿宋简体"/>
          <w:color w:val="000000"/>
        </w:rPr>
        <w:t>1</w:t>
      </w:r>
      <w:r>
        <w:rPr>
          <w:rFonts w:ascii="方正仿宋简体" w:eastAsia="方正仿宋简体" w:hAnsi="方正仿宋简体" w:cs="方正仿宋简体" w:hint="eastAsia"/>
          <w:color w:val="000000"/>
        </w:rPr>
        <w:t>．</w:t>
      </w:r>
      <w:r>
        <w:rPr>
          <w:rFonts w:ascii="方正仿宋简体" w:eastAsia="方正仿宋简体" w:hAnsi="方正仿宋简体" w:cs="方正仿宋简体"/>
          <w:color w:val="000000"/>
        </w:rPr>
        <w:t>2019</w:t>
      </w:r>
      <w:r>
        <w:rPr>
          <w:rFonts w:ascii="方正仿宋简体" w:eastAsia="方正仿宋简体" w:hAnsi="方正仿宋简体" w:cs="方正仿宋简体" w:hint="eastAsia"/>
          <w:color w:val="000000"/>
        </w:rPr>
        <w:t>年度湖南省大学生青年马克思主义者骨干培养班名额分配表</w:t>
      </w:r>
    </w:p>
    <w:p w:rsidR="00C17645" w:rsidRDefault="00C17645" w:rsidP="00D124BD">
      <w:pPr>
        <w:widowControl w:val="0"/>
        <w:spacing w:line="520" w:lineRule="exact"/>
        <w:ind w:leftChars="207" w:left="31680" w:hangingChars="450" w:firstLine="31680"/>
        <w:rPr>
          <w:rFonts w:ascii="方正仿宋简体" w:eastAsia="方正仿宋简体" w:hAnsi="方正仿宋简体" w:cs="方正仿宋简体"/>
          <w:color w:val="000000"/>
          <w:spacing w:val="-6"/>
        </w:rPr>
      </w:pPr>
      <w:r>
        <w:rPr>
          <w:rFonts w:ascii="方正仿宋简体" w:eastAsia="方正仿宋简体" w:hAnsi="方正仿宋简体" w:cs="方正仿宋简体"/>
          <w:color w:val="000000"/>
        </w:rPr>
        <w:t xml:space="preserve">      2</w:t>
      </w:r>
      <w:r>
        <w:rPr>
          <w:rFonts w:ascii="方正仿宋简体" w:eastAsia="方正仿宋简体" w:hAnsi="方正仿宋简体" w:cs="方正仿宋简体" w:hint="eastAsia"/>
          <w:color w:val="000000"/>
        </w:rPr>
        <w:t>．</w:t>
      </w:r>
      <w:r>
        <w:rPr>
          <w:rFonts w:ascii="方正仿宋简体" w:eastAsia="方正仿宋简体" w:hAnsi="方正仿宋简体" w:cs="方正仿宋简体"/>
          <w:color w:val="000000"/>
          <w:spacing w:val="-6"/>
        </w:rPr>
        <w:t>2018—2019</w:t>
      </w:r>
      <w:r>
        <w:rPr>
          <w:rFonts w:ascii="方正仿宋简体" w:eastAsia="方正仿宋简体" w:hAnsi="方正仿宋简体" w:cs="方正仿宋简体" w:hint="eastAsia"/>
          <w:color w:val="000000"/>
          <w:spacing w:val="-6"/>
        </w:rPr>
        <w:t>年度湖南青马在线优秀学员参训名单</w:t>
      </w:r>
    </w:p>
    <w:p w:rsidR="00C17645" w:rsidRDefault="00C17645" w:rsidP="00D124BD">
      <w:pPr>
        <w:widowControl w:val="0"/>
        <w:spacing w:line="520" w:lineRule="exact"/>
        <w:ind w:leftChars="220" w:left="31680" w:hangingChars="450" w:firstLine="31680"/>
        <w:rPr>
          <w:rFonts w:ascii="方正仿宋简体" w:eastAsia="方正仿宋简体" w:hAnsi="方正仿宋简体" w:cs="方正仿宋简体"/>
          <w:color w:val="000000"/>
        </w:rPr>
      </w:pPr>
      <w:r>
        <w:rPr>
          <w:rFonts w:ascii="方正仿宋简体" w:eastAsia="方正仿宋简体" w:hAnsi="方正仿宋简体" w:cs="方正仿宋简体"/>
          <w:color w:val="000000"/>
        </w:rPr>
        <w:t xml:space="preserve">      3</w:t>
      </w:r>
      <w:r>
        <w:rPr>
          <w:rFonts w:ascii="方正仿宋简体" w:eastAsia="方正仿宋简体" w:hAnsi="方正仿宋简体" w:cs="方正仿宋简体" w:hint="eastAsia"/>
          <w:color w:val="000000"/>
        </w:rPr>
        <w:t>．</w:t>
      </w:r>
      <w:r>
        <w:rPr>
          <w:rFonts w:ascii="方正仿宋简体" w:eastAsia="方正仿宋简体" w:hAnsi="方正仿宋简体" w:cs="方正仿宋简体"/>
          <w:color w:val="000000"/>
        </w:rPr>
        <w:t>2019</w:t>
      </w:r>
      <w:r>
        <w:rPr>
          <w:rFonts w:ascii="方正仿宋简体" w:eastAsia="方正仿宋简体" w:hAnsi="方正仿宋简体" w:cs="方正仿宋简体" w:hint="eastAsia"/>
          <w:color w:val="000000"/>
        </w:rPr>
        <w:t>年度湖南省大学生青年马克思主义者骨干培养班学员登记表</w:t>
      </w:r>
    </w:p>
    <w:p w:rsidR="00C17645" w:rsidRDefault="00C17645" w:rsidP="00D124BD">
      <w:pPr>
        <w:widowControl w:val="0"/>
        <w:spacing w:line="520" w:lineRule="exact"/>
        <w:ind w:leftChars="220" w:left="31680" w:hangingChars="400" w:firstLine="31680"/>
        <w:rPr>
          <w:rFonts w:ascii="方正仿宋简体" w:eastAsia="方正仿宋简体" w:hAnsi="方正仿宋简体" w:cs="方正仿宋简体"/>
          <w:color w:val="000000"/>
        </w:rPr>
      </w:pPr>
      <w:r>
        <w:rPr>
          <w:rFonts w:ascii="方正仿宋简体" w:eastAsia="方正仿宋简体" w:hAnsi="方正仿宋简体" w:cs="方正仿宋简体"/>
          <w:color w:val="000000"/>
        </w:rPr>
        <w:t xml:space="preserve">      4</w:t>
      </w:r>
      <w:r>
        <w:rPr>
          <w:rFonts w:ascii="方正仿宋简体" w:eastAsia="方正仿宋简体" w:hAnsi="方正仿宋简体" w:cs="方正仿宋简体" w:hint="eastAsia"/>
          <w:color w:val="000000"/>
        </w:rPr>
        <w:t>．</w:t>
      </w:r>
      <w:r>
        <w:rPr>
          <w:rFonts w:ascii="方正仿宋简体" w:eastAsia="方正仿宋简体" w:hAnsi="方正仿宋简体" w:cs="方正仿宋简体"/>
          <w:color w:val="000000"/>
        </w:rPr>
        <w:t>2019</w:t>
      </w:r>
      <w:r>
        <w:rPr>
          <w:rFonts w:ascii="方正仿宋简体" w:eastAsia="方正仿宋简体" w:hAnsi="方正仿宋简体" w:cs="方正仿宋简体" w:hint="eastAsia"/>
          <w:color w:val="000000"/>
          <w:spacing w:val="-4"/>
        </w:rPr>
        <w:t>年度湖南省大学生青年马克思主义者骨干培</w:t>
      </w:r>
      <w:r>
        <w:rPr>
          <w:rFonts w:ascii="方正仿宋简体" w:eastAsia="方正仿宋简体" w:hAnsi="方正仿宋简体" w:cs="方正仿宋简体" w:hint="eastAsia"/>
          <w:color w:val="000000"/>
        </w:rPr>
        <w:t>养班学员信息汇总表</w:t>
      </w:r>
    </w:p>
    <w:p w:rsidR="00C17645" w:rsidRDefault="00C17645" w:rsidP="00D124BD">
      <w:pPr>
        <w:widowControl w:val="0"/>
        <w:spacing w:line="520" w:lineRule="exact"/>
        <w:ind w:right="-6"/>
        <w:jc w:val="left"/>
        <w:rPr>
          <w:rFonts w:ascii="方正仿宋简体" w:eastAsia="方正仿宋简体" w:hAnsi="方正仿宋简体" w:cs="方正仿宋简体"/>
          <w:color w:val="000000"/>
          <w:szCs w:val="20"/>
        </w:rPr>
      </w:pPr>
    </w:p>
    <w:p w:rsidR="00C17645" w:rsidRDefault="00C17645" w:rsidP="00D124BD">
      <w:pPr>
        <w:widowControl w:val="0"/>
        <w:spacing w:line="520" w:lineRule="exact"/>
        <w:ind w:right="-6"/>
        <w:jc w:val="left"/>
        <w:rPr>
          <w:rFonts w:ascii="方正仿宋简体" w:eastAsia="方正仿宋简体" w:hAnsi="方正仿宋简体" w:cs="方正仿宋简体"/>
          <w:color w:val="000000"/>
          <w:szCs w:val="20"/>
        </w:rPr>
      </w:pPr>
    </w:p>
    <w:p w:rsidR="00C17645" w:rsidRDefault="00C17645" w:rsidP="00D124BD">
      <w:pPr>
        <w:widowControl w:val="0"/>
        <w:spacing w:line="520" w:lineRule="exact"/>
        <w:ind w:right="-6" w:firstLineChars="1600" w:firstLine="31680"/>
        <w:rPr>
          <w:rFonts w:ascii="方正仿宋简体" w:eastAsia="方正仿宋简体" w:hAnsi="方正仿宋简体" w:cs="方正仿宋简体"/>
          <w:color w:val="000000"/>
          <w:szCs w:val="20"/>
        </w:rPr>
      </w:pPr>
      <w:r>
        <w:rPr>
          <w:rFonts w:ascii="方正仿宋简体" w:eastAsia="方正仿宋简体" w:hAnsi="方正仿宋简体" w:cs="方正仿宋简体" w:hint="eastAsia"/>
          <w:color w:val="000000"/>
          <w:szCs w:val="20"/>
        </w:rPr>
        <w:t>共青团湖南省委学校部</w:t>
      </w:r>
    </w:p>
    <w:p w:rsidR="00C17645" w:rsidRDefault="00C17645" w:rsidP="00D124BD">
      <w:pPr>
        <w:widowControl w:val="0"/>
        <w:spacing w:line="520" w:lineRule="exact"/>
        <w:ind w:right="-6" w:firstLineChars="1728" w:firstLine="31680"/>
        <w:rPr>
          <w:rFonts w:ascii="方正仿宋简体" w:eastAsia="方正仿宋简体" w:hAnsi="方正仿宋简体" w:cs="方正仿宋简体"/>
          <w:color w:val="000000"/>
          <w:szCs w:val="20"/>
        </w:rPr>
      </w:pPr>
      <w:smartTag w:uri="urn:schemas-microsoft-com:office:smarttags" w:element="chsdate">
        <w:smartTagPr>
          <w:attr w:name="IsROCDate" w:val="False"/>
          <w:attr w:name="IsLunarDate" w:val="False"/>
          <w:attr w:name="Day" w:val="27"/>
          <w:attr w:name="Month" w:val="9"/>
          <w:attr w:name="Year" w:val="2019"/>
        </w:smartTagPr>
        <w:r>
          <w:rPr>
            <w:rFonts w:ascii="方正仿宋简体" w:eastAsia="方正仿宋简体" w:hAnsi="方正仿宋简体" w:cs="方正仿宋简体"/>
            <w:color w:val="000000"/>
            <w:szCs w:val="20"/>
          </w:rPr>
          <w:t>2019</w:t>
        </w:r>
        <w:r>
          <w:rPr>
            <w:rFonts w:ascii="方正仿宋简体" w:eastAsia="方正仿宋简体" w:hAnsi="方正仿宋简体" w:cs="方正仿宋简体" w:hint="eastAsia"/>
            <w:color w:val="000000"/>
            <w:szCs w:val="20"/>
          </w:rPr>
          <w:t>年</w:t>
        </w:r>
        <w:r>
          <w:rPr>
            <w:rFonts w:ascii="方正仿宋简体" w:eastAsia="方正仿宋简体" w:hAnsi="方正仿宋简体" w:cs="方正仿宋简体"/>
            <w:color w:val="000000"/>
            <w:szCs w:val="20"/>
          </w:rPr>
          <w:t>9</w:t>
        </w:r>
        <w:r>
          <w:rPr>
            <w:rFonts w:ascii="方正仿宋简体" w:eastAsia="方正仿宋简体" w:hAnsi="方正仿宋简体" w:cs="方正仿宋简体" w:hint="eastAsia"/>
            <w:color w:val="000000"/>
            <w:szCs w:val="20"/>
          </w:rPr>
          <w:t>月</w:t>
        </w:r>
        <w:r>
          <w:rPr>
            <w:rFonts w:ascii="方正仿宋简体" w:eastAsia="方正仿宋简体" w:hAnsi="方正仿宋简体" w:cs="方正仿宋简体"/>
            <w:color w:val="000000"/>
            <w:szCs w:val="20"/>
          </w:rPr>
          <w:t>27</w:t>
        </w:r>
        <w:r>
          <w:rPr>
            <w:rFonts w:ascii="方正仿宋简体" w:eastAsia="方正仿宋简体" w:hAnsi="方正仿宋简体" w:cs="方正仿宋简体" w:hint="eastAsia"/>
            <w:color w:val="000000"/>
            <w:szCs w:val="20"/>
          </w:rPr>
          <w:t>日</w:t>
        </w:r>
      </w:smartTag>
    </w:p>
    <w:p w:rsidR="00C17645" w:rsidRDefault="00C17645" w:rsidP="00D124BD">
      <w:pPr>
        <w:widowControl w:val="0"/>
        <w:spacing w:line="520" w:lineRule="exact"/>
        <w:ind w:right="-6"/>
        <w:rPr>
          <w:rFonts w:ascii="方正仿宋简体" w:eastAsia="方正仿宋简体" w:hAnsi="方正仿宋简体" w:cs="方正仿宋简体"/>
          <w:color w:val="000000"/>
          <w:szCs w:val="20"/>
        </w:rPr>
        <w:sectPr w:rsidR="00C17645" w:rsidSect="00DD1608">
          <w:footerReference w:type="even" r:id="rId6"/>
          <w:footerReference w:type="default" r:id="rId7"/>
          <w:pgSz w:w="11907" w:h="16840" w:code="9"/>
          <w:pgMar w:top="2098" w:right="1531" w:bottom="1985" w:left="1531" w:header="851" w:footer="1701" w:gutter="0"/>
          <w:cols w:space="720"/>
          <w:docGrid w:type="lines" w:linePitch="312"/>
        </w:sectPr>
      </w:pPr>
    </w:p>
    <w:p w:rsidR="00C17645" w:rsidRDefault="00C17645" w:rsidP="00D124BD">
      <w:pPr>
        <w:widowControl w:val="0"/>
        <w:spacing w:line="570" w:lineRule="exact"/>
        <w:ind w:right="480"/>
        <w:rPr>
          <w:rFonts w:ascii="Times New Roman" w:eastAsia="方正黑体简体" w:hAnsi="Times New Roman"/>
          <w:color w:val="000000"/>
          <w:szCs w:val="32"/>
        </w:rPr>
      </w:pPr>
      <w:r>
        <w:rPr>
          <w:rFonts w:ascii="Times New Roman" w:eastAsia="方正黑体简体" w:hAnsi="Times New Roman" w:hint="eastAsia"/>
          <w:color w:val="000000"/>
          <w:szCs w:val="32"/>
        </w:rPr>
        <w:t>附件</w:t>
      </w:r>
      <w:r>
        <w:rPr>
          <w:rFonts w:ascii="Times New Roman" w:eastAsia="方正黑体简体" w:hAnsi="Times New Roman"/>
          <w:color w:val="000000"/>
          <w:szCs w:val="32"/>
        </w:rPr>
        <w:t>1</w:t>
      </w:r>
    </w:p>
    <w:p w:rsidR="00C17645" w:rsidRDefault="00C17645" w:rsidP="00D124BD">
      <w:pPr>
        <w:widowControl w:val="0"/>
        <w:spacing w:line="570" w:lineRule="exact"/>
        <w:ind w:right="480"/>
        <w:rPr>
          <w:rFonts w:ascii="Times New Roman" w:eastAsia="方正黑体简体" w:hAnsi="Times New Roman"/>
          <w:color w:val="000000"/>
          <w:szCs w:val="32"/>
        </w:rPr>
      </w:pPr>
    </w:p>
    <w:p w:rsidR="00C17645" w:rsidRDefault="00C17645" w:rsidP="00D124BD">
      <w:pPr>
        <w:widowControl w:val="0"/>
        <w:spacing w:line="700" w:lineRule="exact"/>
        <w:ind w:right="-6"/>
        <w:jc w:val="center"/>
        <w:rPr>
          <w:rFonts w:ascii="Times New Roman" w:eastAsia="方正小标宋简体" w:hAnsi="Times New Roman"/>
          <w:color w:val="000000"/>
          <w:sz w:val="44"/>
          <w:szCs w:val="24"/>
        </w:rPr>
      </w:pPr>
      <w:r>
        <w:rPr>
          <w:rFonts w:ascii="Times New Roman" w:eastAsia="方正小标宋简体" w:hAnsi="Times New Roman"/>
          <w:color w:val="000000"/>
          <w:sz w:val="44"/>
          <w:szCs w:val="24"/>
        </w:rPr>
        <w:t>2019</w:t>
      </w:r>
      <w:r>
        <w:rPr>
          <w:rFonts w:ascii="Times New Roman" w:eastAsia="方正小标宋简体" w:hAnsi="Times New Roman" w:hint="eastAsia"/>
          <w:color w:val="000000"/>
          <w:sz w:val="44"/>
          <w:szCs w:val="24"/>
        </w:rPr>
        <w:t>年度湖南省大学生青年马克思主义者</w:t>
      </w:r>
    </w:p>
    <w:p w:rsidR="00C17645" w:rsidRDefault="00C17645" w:rsidP="00D124BD">
      <w:pPr>
        <w:widowControl w:val="0"/>
        <w:spacing w:line="700" w:lineRule="exact"/>
        <w:ind w:right="-6"/>
        <w:jc w:val="center"/>
        <w:rPr>
          <w:rFonts w:ascii="Times New Roman" w:eastAsia="方正小标宋简体" w:hAnsi="Times New Roman"/>
          <w:color w:val="000000"/>
          <w:sz w:val="44"/>
          <w:szCs w:val="24"/>
        </w:rPr>
      </w:pPr>
      <w:r>
        <w:rPr>
          <w:rFonts w:ascii="Times New Roman" w:eastAsia="方正小标宋简体" w:hAnsi="Times New Roman" w:hint="eastAsia"/>
          <w:color w:val="000000"/>
          <w:sz w:val="44"/>
          <w:szCs w:val="24"/>
        </w:rPr>
        <w:t>骨干培养班名额分配表</w:t>
      </w:r>
    </w:p>
    <w:p w:rsidR="00C17645" w:rsidRDefault="00C17645" w:rsidP="00D124BD">
      <w:pPr>
        <w:widowControl w:val="0"/>
        <w:spacing w:line="700" w:lineRule="exact"/>
        <w:ind w:right="-6"/>
        <w:rPr>
          <w:rFonts w:ascii="Times New Roman" w:eastAsia="方正小标宋简体" w:hAnsi="Times New Roman"/>
          <w:color w:val="000000"/>
          <w:sz w:val="44"/>
          <w:szCs w:val="24"/>
        </w:rPr>
      </w:pPr>
    </w:p>
    <w:tbl>
      <w:tblPr>
        <w:tblW w:w="9375"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81"/>
        <w:gridCol w:w="864"/>
        <w:gridCol w:w="3674"/>
        <w:gridCol w:w="856"/>
      </w:tblGrid>
      <w:tr w:rsidR="00C17645" w:rsidRPr="00EA43D4" w:rsidTr="00EA43D4">
        <w:trPr>
          <w:trHeight w:val="449"/>
          <w:jc w:val="center"/>
        </w:trPr>
        <w:tc>
          <w:tcPr>
            <w:tcW w:w="3981" w:type="dxa"/>
          </w:tcPr>
          <w:p w:rsidR="00C17645" w:rsidRPr="00F41639" w:rsidRDefault="00C17645" w:rsidP="00D124BD">
            <w:pPr>
              <w:widowControl w:val="0"/>
              <w:spacing w:line="440" w:lineRule="exact"/>
              <w:ind w:right="-6"/>
              <w:jc w:val="center"/>
              <w:rPr>
                <w:rFonts w:ascii="方正黑体简体" w:eastAsia="方正黑体简体" w:hAnsi="仿宋" w:cs="仿宋"/>
                <w:bCs/>
                <w:color w:val="000000"/>
                <w:szCs w:val="32"/>
              </w:rPr>
            </w:pPr>
            <w:r w:rsidRPr="00F41639">
              <w:rPr>
                <w:rFonts w:ascii="方正黑体简体" w:eastAsia="方正黑体简体" w:hAnsi="仿宋" w:cs="仿宋" w:hint="eastAsia"/>
                <w:bCs/>
                <w:color w:val="000000"/>
                <w:szCs w:val="32"/>
              </w:rPr>
              <w:t>单</w:t>
            </w:r>
            <w:r>
              <w:rPr>
                <w:rFonts w:ascii="方正黑体简体" w:eastAsia="方正黑体简体" w:hAnsi="仿宋" w:cs="仿宋"/>
                <w:bCs/>
                <w:color w:val="000000"/>
                <w:szCs w:val="32"/>
              </w:rPr>
              <w:t xml:space="preserve">    </w:t>
            </w:r>
            <w:r w:rsidRPr="00F41639">
              <w:rPr>
                <w:rFonts w:ascii="方正黑体简体" w:eastAsia="方正黑体简体" w:hAnsi="仿宋" w:cs="仿宋" w:hint="eastAsia"/>
                <w:bCs/>
                <w:color w:val="000000"/>
                <w:szCs w:val="32"/>
              </w:rPr>
              <w:t>位</w:t>
            </w:r>
          </w:p>
        </w:tc>
        <w:tc>
          <w:tcPr>
            <w:tcW w:w="864" w:type="dxa"/>
          </w:tcPr>
          <w:p w:rsidR="00C17645" w:rsidRPr="00F41639" w:rsidRDefault="00C17645" w:rsidP="00D124BD">
            <w:pPr>
              <w:widowControl w:val="0"/>
              <w:spacing w:line="440" w:lineRule="exact"/>
              <w:ind w:right="-6"/>
              <w:jc w:val="center"/>
              <w:rPr>
                <w:rFonts w:ascii="方正黑体简体" w:eastAsia="方正黑体简体" w:hAnsi="仿宋" w:cs="仿宋"/>
                <w:bCs/>
                <w:color w:val="000000"/>
                <w:szCs w:val="32"/>
              </w:rPr>
            </w:pPr>
            <w:r w:rsidRPr="00F41639">
              <w:rPr>
                <w:rFonts w:ascii="方正黑体简体" w:eastAsia="方正黑体简体" w:hAnsi="仿宋" w:cs="仿宋" w:hint="eastAsia"/>
                <w:bCs/>
                <w:color w:val="000000"/>
                <w:szCs w:val="32"/>
              </w:rPr>
              <w:t>名额</w:t>
            </w:r>
          </w:p>
        </w:tc>
        <w:tc>
          <w:tcPr>
            <w:tcW w:w="3674" w:type="dxa"/>
          </w:tcPr>
          <w:p w:rsidR="00C17645" w:rsidRPr="00F41639" w:rsidRDefault="00C17645" w:rsidP="00D124BD">
            <w:pPr>
              <w:widowControl w:val="0"/>
              <w:spacing w:line="440" w:lineRule="exact"/>
              <w:ind w:right="-6"/>
              <w:jc w:val="center"/>
              <w:rPr>
                <w:rFonts w:ascii="方正黑体简体" w:eastAsia="方正黑体简体" w:hAnsi="仿宋" w:cs="仿宋"/>
                <w:bCs/>
                <w:color w:val="000000"/>
                <w:szCs w:val="32"/>
              </w:rPr>
            </w:pPr>
            <w:r w:rsidRPr="00F41639">
              <w:rPr>
                <w:rFonts w:ascii="方正黑体简体" w:eastAsia="方正黑体简体" w:hAnsi="仿宋" w:cs="仿宋" w:hint="eastAsia"/>
                <w:bCs/>
                <w:color w:val="000000"/>
                <w:szCs w:val="32"/>
              </w:rPr>
              <w:t>单</w:t>
            </w:r>
            <w:r>
              <w:rPr>
                <w:rFonts w:ascii="方正黑体简体" w:eastAsia="方正黑体简体" w:hAnsi="仿宋" w:cs="仿宋"/>
                <w:bCs/>
                <w:color w:val="000000"/>
                <w:szCs w:val="32"/>
              </w:rPr>
              <w:t xml:space="preserve">    </w:t>
            </w:r>
            <w:r w:rsidRPr="00F41639">
              <w:rPr>
                <w:rFonts w:ascii="方正黑体简体" w:eastAsia="方正黑体简体" w:hAnsi="仿宋" w:cs="仿宋" w:hint="eastAsia"/>
                <w:bCs/>
                <w:color w:val="000000"/>
                <w:szCs w:val="32"/>
              </w:rPr>
              <w:t>位</w:t>
            </w:r>
          </w:p>
        </w:tc>
        <w:tc>
          <w:tcPr>
            <w:tcW w:w="856" w:type="dxa"/>
          </w:tcPr>
          <w:p w:rsidR="00C17645" w:rsidRPr="00F41639" w:rsidRDefault="00C17645" w:rsidP="00D124BD">
            <w:pPr>
              <w:widowControl w:val="0"/>
              <w:spacing w:line="440" w:lineRule="exact"/>
              <w:ind w:right="-6"/>
              <w:jc w:val="center"/>
              <w:rPr>
                <w:rFonts w:ascii="方正黑体简体" w:eastAsia="方正黑体简体" w:hAnsi="仿宋" w:cs="仿宋"/>
                <w:bCs/>
                <w:color w:val="000000"/>
                <w:szCs w:val="32"/>
              </w:rPr>
            </w:pPr>
            <w:r w:rsidRPr="00F41639">
              <w:rPr>
                <w:rFonts w:ascii="方正黑体简体" w:eastAsia="方正黑体简体" w:hAnsi="仿宋" w:cs="仿宋" w:hint="eastAsia"/>
                <w:bCs/>
                <w:color w:val="000000"/>
                <w:szCs w:val="32"/>
              </w:rPr>
              <w:t>名额</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中南大学</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湖南大学</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国防科学技术大学</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湖南师范大学</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长沙理工大学</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湖南农业大学</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中南林业科技大学</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湖南中医药大学</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湖南商学院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长沙学院</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湖南第一师范学院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湖南涉外经济学院</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长沙医学院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湖南广播电视大学</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南华大学</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衡阳师范学院</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湖南工学院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湖南工业大学</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湘潭大学</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湖南科技大学</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湖南工程学院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邵阳学院</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湖南理工学院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湖南文理学院</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湖南城市学院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湘南学院</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湖南科技学院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怀化学院</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湖南人文科技学院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吉首大学</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湖南警察学院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湖南财政经济学院</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湖南女子学院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长沙师范学院</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湖南医药学院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湖南信息学院</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湖南交通工程学院</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湖南应用技术学院</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省直</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15</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长沙</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7</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岳阳</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2</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株洲</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3</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湘潭</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4</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衡阳</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3</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益阳</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2</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常德</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2</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怀化</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永州</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邵阳</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郴州</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2</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娄底</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张家界</w:t>
            </w: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r>
      <w:tr w:rsidR="00C17645" w:rsidRPr="00EA43D4" w:rsidTr="00EA43D4">
        <w:trPr>
          <w:jc w:val="center"/>
        </w:trPr>
        <w:tc>
          <w:tcPr>
            <w:tcW w:w="3981"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湘西</w:t>
            </w:r>
          </w:p>
        </w:tc>
        <w:tc>
          <w:tcPr>
            <w:tcW w:w="864"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w:t>
            </w:r>
          </w:p>
        </w:tc>
        <w:tc>
          <w:tcPr>
            <w:tcW w:w="3674" w:type="dxa"/>
            <w:vAlign w:val="center"/>
          </w:tcPr>
          <w:p w:rsidR="00C17645" w:rsidRPr="00F41639" w:rsidRDefault="00C17645" w:rsidP="00D124BD">
            <w:pPr>
              <w:widowControl w:val="0"/>
              <w:jc w:val="left"/>
              <w:textAlignment w:val="center"/>
              <w:rPr>
                <w:rFonts w:ascii="方正仿宋简体" w:eastAsia="方正仿宋简体" w:hAnsi="仿宋" w:cs="仿宋"/>
                <w:color w:val="000000"/>
                <w:sz w:val="28"/>
                <w:szCs w:val="28"/>
              </w:rPr>
            </w:pPr>
          </w:p>
        </w:tc>
        <w:tc>
          <w:tcPr>
            <w:tcW w:w="856"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p>
        </w:tc>
      </w:tr>
    </w:tbl>
    <w:p w:rsidR="00C17645" w:rsidRDefault="00C17645" w:rsidP="00D124BD">
      <w:pPr>
        <w:widowControl w:val="0"/>
        <w:spacing w:line="440" w:lineRule="exact"/>
        <w:ind w:right="-6"/>
        <w:rPr>
          <w:rFonts w:ascii="Times New Roman" w:eastAsia="方正黑体简体" w:hAnsi="Times New Roman"/>
          <w:color w:val="000000"/>
          <w:szCs w:val="32"/>
        </w:rPr>
        <w:sectPr w:rsidR="00C17645" w:rsidSect="00DD1608">
          <w:pgSz w:w="11907" w:h="16840" w:code="9"/>
          <w:pgMar w:top="2098" w:right="1531" w:bottom="1985" w:left="1531" w:header="851" w:footer="1701" w:gutter="0"/>
          <w:cols w:space="720"/>
          <w:docGrid w:type="lines" w:linePitch="442"/>
        </w:sectPr>
      </w:pPr>
    </w:p>
    <w:p w:rsidR="00C17645" w:rsidRDefault="00C17645" w:rsidP="00D124BD">
      <w:pPr>
        <w:widowControl w:val="0"/>
        <w:spacing w:line="570" w:lineRule="exact"/>
        <w:ind w:right="480"/>
        <w:rPr>
          <w:rFonts w:ascii="Times New Roman" w:eastAsia="方正黑体简体" w:hAnsi="Times New Roman"/>
          <w:color w:val="000000"/>
          <w:szCs w:val="32"/>
        </w:rPr>
      </w:pPr>
      <w:r>
        <w:rPr>
          <w:rFonts w:ascii="Times New Roman" w:eastAsia="方正黑体简体" w:hAnsi="Times New Roman" w:hint="eastAsia"/>
          <w:color w:val="000000"/>
          <w:szCs w:val="32"/>
        </w:rPr>
        <w:t>附件</w:t>
      </w:r>
      <w:r>
        <w:rPr>
          <w:rFonts w:ascii="Times New Roman" w:eastAsia="方正黑体简体" w:hAnsi="Times New Roman"/>
          <w:color w:val="000000"/>
          <w:szCs w:val="32"/>
        </w:rPr>
        <w:t>2</w:t>
      </w:r>
    </w:p>
    <w:p w:rsidR="00C17645" w:rsidRDefault="00C17645" w:rsidP="00D124BD">
      <w:pPr>
        <w:widowControl w:val="0"/>
        <w:spacing w:line="440" w:lineRule="exact"/>
        <w:ind w:right="482"/>
        <w:rPr>
          <w:rFonts w:ascii="Times New Roman" w:eastAsia="仿宋" w:hAnsi="Times New Roman"/>
          <w:color w:val="000000"/>
          <w:szCs w:val="32"/>
        </w:rPr>
      </w:pPr>
    </w:p>
    <w:p w:rsidR="00C17645" w:rsidRPr="00F41639" w:rsidRDefault="00C17645" w:rsidP="00D124BD">
      <w:pPr>
        <w:widowControl w:val="0"/>
        <w:autoSpaceDN w:val="0"/>
        <w:spacing w:line="700" w:lineRule="exact"/>
        <w:jc w:val="center"/>
        <w:rPr>
          <w:rFonts w:ascii="方正小标宋简体" w:eastAsia="方正小标宋简体" w:hAnsi="Times New Roman"/>
          <w:color w:val="000000"/>
          <w:sz w:val="44"/>
          <w:szCs w:val="44"/>
        </w:rPr>
      </w:pPr>
      <w:r w:rsidRPr="00F41639">
        <w:rPr>
          <w:rFonts w:ascii="方正小标宋简体" w:eastAsia="方正小标宋简体" w:hAnsi="Times New Roman"/>
          <w:color w:val="000000"/>
          <w:sz w:val="44"/>
          <w:szCs w:val="44"/>
        </w:rPr>
        <w:t>2018</w:t>
      </w:r>
      <w:r>
        <w:rPr>
          <w:rFonts w:ascii="方正小标宋简体" w:eastAsia="方正小标宋简体" w:hAnsi="Times New Roman"/>
          <w:color w:val="000000"/>
          <w:sz w:val="44"/>
          <w:szCs w:val="44"/>
        </w:rPr>
        <w:t>—</w:t>
      </w:r>
      <w:r w:rsidRPr="00F41639">
        <w:rPr>
          <w:rFonts w:ascii="方正小标宋简体" w:eastAsia="方正小标宋简体" w:hAnsi="Times New Roman"/>
          <w:color w:val="000000"/>
          <w:sz w:val="44"/>
          <w:szCs w:val="44"/>
        </w:rPr>
        <w:t>2019</w:t>
      </w:r>
      <w:r w:rsidRPr="00F41639">
        <w:rPr>
          <w:rFonts w:ascii="方正小标宋简体" w:eastAsia="方正小标宋简体" w:hAnsi="Times New Roman" w:hint="eastAsia"/>
          <w:color w:val="000000"/>
          <w:sz w:val="44"/>
          <w:szCs w:val="44"/>
        </w:rPr>
        <w:t>年度湖南青马在线优秀学员</w:t>
      </w:r>
    </w:p>
    <w:p w:rsidR="00C17645" w:rsidRPr="00F41639" w:rsidRDefault="00C17645" w:rsidP="00D124BD">
      <w:pPr>
        <w:widowControl w:val="0"/>
        <w:autoSpaceDN w:val="0"/>
        <w:spacing w:line="700" w:lineRule="exact"/>
        <w:jc w:val="center"/>
        <w:rPr>
          <w:rFonts w:ascii="方正小标宋简体" w:eastAsia="方正小标宋简体" w:hAnsi="Times New Roman"/>
          <w:color w:val="000000"/>
          <w:sz w:val="44"/>
          <w:szCs w:val="44"/>
        </w:rPr>
      </w:pPr>
      <w:r w:rsidRPr="00F41639">
        <w:rPr>
          <w:rFonts w:ascii="方正小标宋简体" w:eastAsia="方正小标宋简体" w:hAnsi="Times New Roman" w:hint="eastAsia"/>
          <w:color w:val="000000"/>
          <w:sz w:val="44"/>
          <w:szCs w:val="44"/>
        </w:rPr>
        <w:t>参训名单</w:t>
      </w:r>
    </w:p>
    <w:p w:rsidR="00C17645" w:rsidRDefault="00C17645" w:rsidP="00D124BD">
      <w:pPr>
        <w:widowControl w:val="0"/>
        <w:autoSpaceDN w:val="0"/>
        <w:spacing w:line="700" w:lineRule="exact"/>
        <w:jc w:val="center"/>
        <w:rPr>
          <w:rFonts w:ascii="Times New Roman" w:eastAsia="方正小标宋简体" w:hAnsi="Times New Roman"/>
          <w:color w:val="000000"/>
          <w:sz w:val="44"/>
          <w:szCs w:val="4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8"/>
        <w:gridCol w:w="2840"/>
        <w:gridCol w:w="1972"/>
      </w:tblGrid>
      <w:tr w:rsidR="00C17645" w:rsidRPr="00F41639" w:rsidTr="00F41639">
        <w:trPr>
          <w:trHeight w:hRule="exact" w:val="826"/>
        </w:trPr>
        <w:tc>
          <w:tcPr>
            <w:tcW w:w="4248" w:type="dxa"/>
            <w:vAlign w:val="center"/>
          </w:tcPr>
          <w:p w:rsidR="00C17645" w:rsidRPr="00F41639" w:rsidRDefault="00C17645" w:rsidP="00D124BD">
            <w:pPr>
              <w:widowControl w:val="0"/>
              <w:jc w:val="center"/>
              <w:textAlignment w:val="center"/>
              <w:rPr>
                <w:rFonts w:ascii="方正黑体简体" w:eastAsia="方正黑体简体" w:hAnsi="方正仿宋简体" w:cs="方正仿宋简体"/>
                <w:bCs/>
                <w:color w:val="000000"/>
                <w:szCs w:val="32"/>
              </w:rPr>
            </w:pPr>
            <w:r w:rsidRPr="00F41639">
              <w:rPr>
                <w:rFonts w:ascii="方正黑体简体" w:eastAsia="方正黑体简体" w:hAnsi="方正仿宋简体" w:cs="方正仿宋简体" w:hint="eastAsia"/>
                <w:bCs/>
                <w:color w:val="000000"/>
                <w:szCs w:val="32"/>
              </w:rPr>
              <w:t>学</w:t>
            </w:r>
            <w:r w:rsidRPr="00F41639">
              <w:rPr>
                <w:rFonts w:ascii="方正黑体简体" w:eastAsia="方正黑体简体" w:hAnsi="方正仿宋简体" w:cs="方正仿宋简体"/>
                <w:bCs/>
                <w:color w:val="000000"/>
                <w:szCs w:val="32"/>
              </w:rPr>
              <w:t xml:space="preserve"> </w:t>
            </w:r>
            <w:r>
              <w:rPr>
                <w:rFonts w:ascii="方正黑体简体" w:eastAsia="方正黑体简体" w:hAnsi="方正仿宋简体" w:cs="方正仿宋简体"/>
                <w:bCs/>
                <w:color w:val="000000"/>
                <w:szCs w:val="32"/>
              </w:rPr>
              <w:t xml:space="preserve">  </w:t>
            </w:r>
            <w:r w:rsidRPr="00F41639">
              <w:rPr>
                <w:rFonts w:ascii="方正黑体简体" w:eastAsia="方正黑体简体" w:hAnsi="方正仿宋简体" w:cs="方正仿宋简体"/>
                <w:bCs/>
                <w:color w:val="000000"/>
                <w:szCs w:val="32"/>
              </w:rPr>
              <w:t xml:space="preserve"> </w:t>
            </w:r>
            <w:r w:rsidRPr="00F41639">
              <w:rPr>
                <w:rFonts w:ascii="方正黑体简体" w:eastAsia="方正黑体简体" w:hAnsi="方正仿宋简体" w:cs="方正仿宋简体" w:hint="eastAsia"/>
                <w:bCs/>
                <w:color w:val="000000"/>
                <w:szCs w:val="32"/>
              </w:rPr>
              <w:t>校</w:t>
            </w:r>
          </w:p>
        </w:tc>
        <w:tc>
          <w:tcPr>
            <w:tcW w:w="2840" w:type="dxa"/>
            <w:vAlign w:val="center"/>
          </w:tcPr>
          <w:p w:rsidR="00C17645" w:rsidRPr="00F41639" w:rsidRDefault="00C17645" w:rsidP="00D124BD">
            <w:pPr>
              <w:widowControl w:val="0"/>
              <w:jc w:val="center"/>
              <w:textAlignment w:val="center"/>
              <w:rPr>
                <w:rFonts w:ascii="方正黑体简体" w:eastAsia="方正黑体简体" w:hAnsi="方正仿宋简体" w:cs="方正仿宋简体"/>
                <w:bCs/>
                <w:color w:val="000000"/>
                <w:szCs w:val="32"/>
              </w:rPr>
            </w:pPr>
            <w:r w:rsidRPr="00F41639">
              <w:rPr>
                <w:rFonts w:ascii="方正黑体简体" w:eastAsia="方正黑体简体" w:hAnsi="方正仿宋简体" w:cs="方正仿宋简体" w:hint="eastAsia"/>
                <w:bCs/>
                <w:color w:val="000000"/>
                <w:szCs w:val="32"/>
              </w:rPr>
              <w:t>身份证后六位</w:t>
            </w:r>
          </w:p>
        </w:tc>
        <w:tc>
          <w:tcPr>
            <w:tcW w:w="1972" w:type="dxa"/>
            <w:vAlign w:val="center"/>
          </w:tcPr>
          <w:p w:rsidR="00C17645" w:rsidRPr="00F41639" w:rsidRDefault="00C17645" w:rsidP="00D124BD">
            <w:pPr>
              <w:widowControl w:val="0"/>
              <w:jc w:val="center"/>
              <w:textAlignment w:val="center"/>
              <w:rPr>
                <w:rFonts w:ascii="方正黑体简体" w:eastAsia="方正黑体简体" w:hAnsi="方正仿宋简体" w:cs="方正仿宋简体"/>
                <w:bCs/>
                <w:color w:val="000000"/>
                <w:szCs w:val="32"/>
              </w:rPr>
            </w:pPr>
            <w:r w:rsidRPr="00F41639">
              <w:rPr>
                <w:rFonts w:ascii="方正黑体简体" w:eastAsia="方正黑体简体" w:hAnsi="方正仿宋简体" w:cs="方正仿宋简体" w:hint="eastAsia"/>
                <w:bCs/>
                <w:color w:val="000000"/>
                <w:szCs w:val="32"/>
              </w:rPr>
              <w:t>姓</w:t>
            </w:r>
            <w:r w:rsidRPr="00F41639">
              <w:rPr>
                <w:rFonts w:ascii="方正黑体简体" w:eastAsia="方正黑体简体" w:hAnsi="方正仿宋简体" w:cs="方正仿宋简体"/>
                <w:bCs/>
                <w:color w:val="000000"/>
                <w:szCs w:val="32"/>
              </w:rPr>
              <w:t xml:space="preserve">  </w:t>
            </w:r>
            <w:r w:rsidRPr="00F41639">
              <w:rPr>
                <w:rFonts w:ascii="方正黑体简体" w:eastAsia="方正黑体简体" w:hAnsi="方正仿宋简体" w:cs="方正仿宋简体" w:hint="eastAsia"/>
                <w:bCs/>
                <w:color w:val="000000"/>
                <w:szCs w:val="32"/>
              </w:rPr>
              <w:t>名</w:t>
            </w:r>
          </w:p>
        </w:tc>
      </w:tr>
      <w:tr w:rsidR="00C17645" w:rsidRPr="00F41639" w:rsidTr="00F41639">
        <w:trPr>
          <w:trHeight w:hRule="exact" w:val="737"/>
        </w:trPr>
        <w:tc>
          <w:tcPr>
            <w:tcW w:w="4248"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湖南都市职业学院</w:t>
            </w:r>
          </w:p>
        </w:tc>
        <w:tc>
          <w:tcPr>
            <w:tcW w:w="2840"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195438</w:t>
            </w:r>
          </w:p>
        </w:tc>
        <w:tc>
          <w:tcPr>
            <w:tcW w:w="1972"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覃佳豪</w:t>
            </w:r>
          </w:p>
        </w:tc>
      </w:tr>
      <w:tr w:rsidR="00C17645" w:rsidRPr="00F41639" w:rsidTr="00F41639">
        <w:trPr>
          <w:trHeight w:hRule="exact" w:val="737"/>
        </w:trPr>
        <w:tc>
          <w:tcPr>
            <w:tcW w:w="4248"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怀化学院</w:t>
            </w:r>
          </w:p>
        </w:tc>
        <w:tc>
          <w:tcPr>
            <w:tcW w:w="2840"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138197</w:t>
            </w:r>
          </w:p>
        </w:tc>
        <w:tc>
          <w:tcPr>
            <w:tcW w:w="1972"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刘祥林</w:t>
            </w:r>
          </w:p>
        </w:tc>
      </w:tr>
      <w:tr w:rsidR="00C17645" w:rsidRPr="00F41639" w:rsidTr="00F41639">
        <w:trPr>
          <w:trHeight w:hRule="exact" w:val="737"/>
        </w:trPr>
        <w:tc>
          <w:tcPr>
            <w:tcW w:w="4248"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长沙医学院</w:t>
            </w:r>
          </w:p>
        </w:tc>
        <w:tc>
          <w:tcPr>
            <w:tcW w:w="2840"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16001X</w:t>
            </w:r>
          </w:p>
        </w:tc>
        <w:tc>
          <w:tcPr>
            <w:tcW w:w="1972"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欧俊伟</w:t>
            </w:r>
          </w:p>
        </w:tc>
      </w:tr>
      <w:tr w:rsidR="00C17645" w:rsidRPr="00F41639" w:rsidTr="00F41639">
        <w:trPr>
          <w:trHeight w:hRule="exact" w:val="737"/>
        </w:trPr>
        <w:tc>
          <w:tcPr>
            <w:tcW w:w="4248"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衡阳师范学院</w:t>
            </w:r>
          </w:p>
        </w:tc>
        <w:tc>
          <w:tcPr>
            <w:tcW w:w="2840"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081820</w:t>
            </w:r>
          </w:p>
        </w:tc>
        <w:tc>
          <w:tcPr>
            <w:tcW w:w="1972"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彭卓琬</w:t>
            </w:r>
          </w:p>
        </w:tc>
      </w:tr>
      <w:tr w:rsidR="00C17645" w:rsidRPr="00F41639" w:rsidTr="00F41639">
        <w:trPr>
          <w:trHeight w:hRule="exact" w:val="737"/>
        </w:trPr>
        <w:tc>
          <w:tcPr>
            <w:tcW w:w="4248"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湖南国防工业职业技术学院</w:t>
            </w:r>
          </w:p>
        </w:tc>
        <w:tc>
          <w:tcPr>
            <w:tcW w:w="2840"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256326</w:t>
            </w:r>
          </w:p>
        </w:tc>
        <w:tc>
          <w:tcPr>
            <w:tcW w:w="1972"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杨玉蓉</w:t>
            </w:r>
          </w:p>
        </w:tc>
      </w:tr>
      <w:tr w:rsidR="00C17645" w:rsidRPr="00F41639" w:rsidTr="00F41639">
        <w:trPr>
          <w:trHeight w:hRule="exact" w:val="737"/>
        </w:trPr>
        <w:tc>
          <w:tcPr>
            <w:tcW w:w="4248"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湖南机电职业技术学院</w:t>
            </w:r>
          </w:p>
        </w:tc>
        <w:tc>
          <w:tcPr>
            <w:tcW w:w="2840"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27949X</w:t>
            </w:r>
          </w:p>
        </w:tc>
        <w:tc>
          <w:tcPr>
            <w:tcW w:w="1972"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黄湘乐</w:t>
            </w:r>
          </w:p>
        </w:tc>
      </w:tr>
      <w:tr w:rsidR="00C17645" w:rsidRPr="00F41639" w:rsidTr="00F41639">
        <w:trPr>
          <w:trHeight w:hRule="exact" w:val="737"/>
        </w:trPr>
        <w:tc>
          <w:tcPr>
            <w:tcW w:w="4248"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湖南农业大学</w:t>
            </w:r>
          </w:p>
        </w:tc>
        <w:tc>
          <w:tcPr>
            <w:tcW w:w="2840"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023320</w:t>
            </w:r>
          </w:p>
        </w:tc>
        <w:tc>
          <w:tcPr>
            <w:tcW w:w="1972"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吴淇</w:t>
            </w:r>
          </w:p>
        </w:tc>
      </w:tr>
      <w:tr w:rsidR="00C17645" w:rsidRPr="00F41639" w:rsidTr="00F41639">
        <w:trPr>
          <w:trHeight w:hRule="exact" w:val="737"/>
        </w:trPr>
        <w:tc>
          <w:tcPr>
            <w:tcW w:w="4248"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湖南医药学院</w:t>
            </w:r>
          </w:p>
        </w:tc>
        <w:tc>
          <w:tcPr>
            <w:tcW w:w="2840"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color w:val="000000"/>
                <w:sz w:val="28"/>
                <w:szCs w:val="28"/>
              </w:rPr>
              <w:t>067860</w:t>
            </w:r>
          </w:p>
        </w:tc>
        <w:tc>
          <w:tcPr>
            <w:tcW w:w="1972" w:type="dxa"/>
            <w:vAlign w:val="center"/>
          </w:tcPr>
          <w:p w:rsidR="00C17645" w:rsidRPr="00F41639" w:rsidRDefault="00C17645" w:rsidP="00D124BD">
            <w:pPr>
              <w:widowControl w:val="0"/>
              <w:jc w:val="center"/>
              <w:textAlignment w:val="center"/>
              <w:rPr>
                <w:rFonts w:ascii="方正仿宋简体" w:eastAsia="方正仿宋简体" w:hAnsi="仿宋" w:cs="仿宋"/>
                <w:color w:val="000000"/>
                <w:sz w:val="28"/>
                <w:szCs w:val="28"/>
              </w:rPr>
            </w:pPr>
            <w:r w:rsidRPr="00F41639">
              <w:rPr>
                <w:rFonts w:ascii="方正仿宋简体" w:eastAsia="方正仿宋简体" w:hAnsi="仿宋" w:cs="仿宋" w:hint="eastAsia"/>
                <w:color w:val="000000"/>
                <w:sz w:val="28"/>
                <w:szCs w:val="28"/>
              </w:rPr>
              <w:t>杨林</w:t>
            </w:r>
          </w:p>
        </w:tc>
      </w:tr>
    </w:tbl>
    <w:p w:rsidR="00C17645" w:rsidRDefault="00C17645" w:rsidP="00D124BD">
      <w:pPr>
        <w:widowControl w:val="0"/>
        <w:spacing w:line="440" w:lineRule="exact"/>
        <w:jc w:val="center"/>
        <w:textAlignment w:val="center"/>
        <w:rPr>
          <w:rFonts w:ascii="仿宋" w:eastAsia="仿宋" w:hAnsi="仿宋" w:cs="仿宋"/>
          <w:color w:val="000000"/>
          <w:sz w:val="28"/>
          <w:szCs w:val="28"/>
        </w:rPr>
      </w:pPr>
    </w:p>
    <w:p w:rsidR="00C17645" w:rsidRDefault="00C17645" w:rsidP="00D124BD">
      <w:pPr>
        <w:widowControl w:val="0"/>
        <w:ind w:firstLineChars="200" w:firstLine="31680"/>
        <w:rPr>
          <w:rFonts w:ascii="Times New Roman" w:eastAsia="方正仿宋简体" w:hAnsi="Times New Roman"/>
          <w:color w:val="000000"/>
          <w:spacing w:val="-4"/>
          <w:sz w:val="28"/>
          <w:szCs w:val="28"/>
        </w:rPr>
      </w:pPr>
      <w:r>
        <w:rPr>
          <w:rFonts w:ascii="Times New Roman" w:eastAsia="方正仿宋简体" w:hAnsi="Times New Roman" w:hint="eastAsia"/>
          <w:color w:val="000000"/>
          <w:spacing w:val="-4"/>
          <w:sz w:val="28"/>
          <w:szCs w:val="28"/>
        </w:rPr>
        <w:t>注：此次参训人员选拔以湖南青马在线</w:t>
      </w:r>
      <w:r>
        <w:rPr>
          <w:rFonts w:ascii="Times New Roman" w:eastAsia="方正仿宋简体" w:hAnsi="Times New Roman"/>
          <w:color w:val="000000"/>
          <w:spacing w:val="-4"/>
          <w:sz w:val="28"/>
          <w:szCs w:val="28"/>
        </w:rPr>
        <w:t>2018-2019</w:t>
      </w:r>
      <w:r>
        <w:rPr>
          <w:rFonts w:ascii="Times New Roman" w:eastAsia="方正仿宋简体" w:hAnsi="Times New Roman" w:hint="eastAsia"/>
          <w:color w:val="000000"/>
          <w:spacing w:val="-4"/>
          <w:sz w:val="28"/>
          <w:szCs w:val="28"/>
        </w:rPr>
        <w:t>学年度培训必修课平均成绩为主要依据，在平均成绩相同的情况下，培训总学时较高的入选。</w:t>
      </w:r>
    </w:p>
    <w:p w:rsidR="00C17645" w:rsidRDefault="00C17645" w:rsidP="00D124BD">
      <w:pPr>
        <w:widowControl w:val="0"/>
        <w:ind w:firstLineChars="200" w:firstLine="31680"/>
        <w:rPr>
          <w:rFonts w:ascii="Times New Roman" w:eastAsia="方正仿宋简体" w:hAnsi="Times New Roman"/>
          <w:color w:val="000000"/>
          <w:spacing w:val="-4"/>
          <w:sz w:val="28"/>
          <w:szCs w:val="28"/>
        </w:rPr>
      </w:pPr>
    </w:p>
    <w:p w:rsidR="00C17645" w:rsidRDefault="00C17645" w:rsidP="00D124BD">
      <w:pPr>
        <w:widowControl w:val="0"/>
        <w:ind w:firstLineChars="200" w:firstLine="31680"/>
        <w:rPr>
          <w:rFonts w:ascii="Times New Roman" w:eastAsia="方正仿宋简体" w:hAnsi="Times New Roman"/>
          <w:color w:val="000000"/>
          <w:spacing w:val="-4"/>
          <w:sz w:val="28"/>
          <w:szCs w:val="28"/>
        </w:rPr>
        <w:sectPr w:rsidR="00C17645" w:rsidSect="00DD1608">
          <w:pgSz w:w="11907" w:h="16840" w:orient="landscape"/>
          <w:pgMar w:top="2098" w:right="1531" w:bottom="1985" w:left="1531" w:header="851" w:footer="1701" w:gutter="0"/>
          <w:cols w:space="720"/>
          <w:docGrid w:type="lines" w:linePitch="442"/>
        </w:sectPr>
      </w:pPr>
    </w:p>
    <w:p w:rsidR="00C17645" w:rsidRDefault="00C17645" w:rsidP="00D124BD">
      <w:pPr>
        <w:widowControl w:val="0"/>
        <w:rPr>
          <w:rFonts w:ascii="Times New Roman" w:eastAsia="方正黑体简体" w:hAnsi="Times New Roman"/>
          <w:szCs w:val="32"/>
        </w:rPr>
      </w:pPr>
      <w:r>
        <w:rPr>
          <w:rFonts w:ascii="Times New Roman" w:eastAsia="方正黑体简体" w:hAnsi="Times New Roman" w:hint="eastAsia"/>
          <w:szCs w:val="32"/>
        </w:rPr>
        <w:t>附件</w:t>
      </w:r>
      <w:r>
        <w:rPr>
          <w:rFonts w:ascii="Times New Roman" w:eastAsia="方正黑体简体" w:hAnsi="Times New Roman"/>
          <w:szCs w:val="32"/>
        </w:rPr>
        <w:t>3</w:t>
      </w:r>
    </w:p>
    <w:p w:rsidR="00C17645" w:rsidRDefault="00C17645" w:rsidP="00D124BD">
      <w:pPr>
        <w:widowControl w:val="0"/>
        <w:spacing w:line="440" w:lineRule="exact"/>
        <w:ind w:right="482"/>
        <w:rPr>
          <w:rFonts w:ascii="Times New Roman" w:eastAsia="仿宋" w:hAnsi="Times New Roman"/>
          <w:color w:val="000000"/>
          <w:szCs w:val="32"/>
        </w:rPr>
      </w:pPr>
    </w:p>
    <w:p w:rsidR="00C17645" w:rsidRPr="00F41639" w:rsidRDefault="00C17645" w:rsidP="00D124BD">
      <w:pPr>
        <w:widowControl w:val="0"/>
        <w:autoSpaceDN w:val="0"/>
        <w:spacing w:line="700" w:lineRule="exact"/>
        <w:jc w:val="center"/>
        <w:rPr>
          <w:rFonts w:ascii="方正小标宋简体" w:eastAsia="方正小标宋简体" w:hAnsi="Times New Roman"/>
          <w:color w:val="000000"/>
          <w:sz w:val="44"/>
          <w:szCs w:val="44"/>
        </w:rPr>
      </w:pPr>
      <w:r w:rsidRPr="00F41639">
        <w:rPr>
          <w:rFonts w:ascii="方正小标宋简体" w:eastAsia="方正小标宋简体" w:hAnsi="Times New Roman"/>
          <w:color w:val="000000"/>
          <w:sz w:val="44"/>
          <w:szCs w:val="44"/>
        </w:rPr>
        <w:t>2019</w:t>
      </w:r>
      <w:r w:rsidRPr="00F41639">
        <w:rPr>
          <w:rFonts w:ascii="方正小标宋简体" w:eastAsia="方正小标宋简体" w:hAnsi="Times New Roman" w:hint="eastAsia"/>
          <w:color w:val="000000"/>
          <w:sz w:val="44"/>
          <w:szCs w:val="44"/>
        </w:rPr>
        <w:t>年度湖南省大学生青年马克思主义者</w:t>
      </w:r>
    </w:p>
    <w:p w:rsidR="00C17645" w:rsidRPr="00F41639" w:rsidRDefault="00C17645" w:rsidP="00D124BD">
      <w:pPr>
        <w:widowControl w:val="0"/>
        <w:autoSpaceDN w:val="0"/>
        <w:spacing w:line="700" w:lineRule="exact"/>
        <w:jc w:val="center"/>
        <w:rPr>
          <w:rFonts w:ascii="方正小标宋简体" w:eastAsia="方正小标宋简体" w:hAnsi="Times New Roman"/>
          <w:color w:val="000000"/>
          <w:sz w:val="44"/>
          <w:szCs w:val="44"/>
        </w:rPr>
      </w:pPr>
      <w:r w:rsidRPr="00F41639">
        <w:rPr>
          <w:rFonts w:ascii="方正小标宋简体" w:eastAsia="方正小标宋简体" w:hAnsi="Times New Roman" w:hint="eastAsia"/>
          <w:color w:val="000000"/>
          <w:sz w:val="44"/>
          <w:szCs w:val="44"/>
        </w:rPr>
        <w:t>骨干培养班学员登记表</w:t>
      </w:r>
    </w:p>
    <w:p w:rsidR="00C17645" w:rsidRDefault="00C17645" w:rsidP="00D124BD">
      <w:pPr>
        <w:widowControl w:val="0"/>
        <w:autoSpaceDN w:val="0"/>
        <w:spacing w:line="320" w:lineRule="exact"/>
        <w:rPr>
          <w:rFonts w:ascii="Times New Roman" w:eastAsia="仿宋" w:hAnsi="Times New Roman"/>
          <w:b/>
          <w:color w:val="000000"/>
          <w:sz w:val="10"/>
          <w:szCs w:val="10"/>
        </w:rPr>
      </w:pPr>
    </w:p>
    <w:tbl>
      <w:tblPr>
        <w:tblW w:w="9493" w:type="dxa"/>
        <w:jc w:val="center"/>
        <w:tblInd w:w="121" w:type="dxa"/>
        <w:tblLayout w:type="fixed"/>
        <w:tblLook w:val="00A0"/>
      </w:tblPr>
      <w:tblGrid>
        <w:gridCol w:w="1072"/>
        <w:gridCol w:w="57"/>
        <w:gridCol w:w="1399"/>
        <w:gridCol w:w="419"/>
        <w:gridCol w:w="243"/>
        <w:gridCol w:w="590"/>
        <w:gridCol w:w="262"/>
        <w:gridCol w:w="162"/>
        <w:gridCol w:w="378"/>
        <w:gridCol w:w="468"/>
        <w:gridCol w:w="1002"/>
        <w:gridCol w:w="389"/>
        <w:gridCol w:w="166"/>
        <w:gridCol w:w="600"/>
        <w:gridCol w:w="326"/>
        <w:gridCol w:w="1960"/>
      </w:tblGrid>
      <w:tr w:rsidR="00C17645" w:rsidRPr="00EA43D4">
        <w:trPr>
          <w:trHeight w:val="448"/>
          <w:jc w:val="center"/>
        </w:trPr>
        <w:tc>
          <w:tcPr>
            <w:tcW w:w="1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姓</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名</w:t>
            </w:r>
          </w:p>
        </w:tc>
        <w:tc>
          <w:tcPr>
            <w:tcW w:w="1399" w:type="dxa"/>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性</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别</w:t>
            </w:r>
          </w:p>
        </w:tc>
        <w:tc>
          <w:tcPr>
            <w:tcW w:w="1270" w:type="dxa"/>
            <w:gridSpan w:val="4"/>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c>
          <w:tcPr>
            <w:tcW w:w="1391" w:type="dxa"/>
            <w:gridSpan w:val="2"/>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pacing w:val="-6"/>
                <w:sz w:val="28"/>
                <w:szCs w:val="28"/>
              </w:rPr>
            </w:pPr>
            <w:r>
              <w:rPr>
                <w:rFonts w:ascii="Times New Roman" w:eastAsia="方正仿宋简体" w:hAnsi="Times New Roman" w:hint="eastAsia"/>
                <w:color w:val="000000"/>
                <w:spacing w:val="-6"/>
                <w:sz w:val="28"/>
                <w:szCs w:val="28"/>
              </w:rPr>
              <w:t>出生年月</w:t>
            </w:r>
          </w:p>
        </w:tc>
        <w:tc>
          <w:tcPr>
            <w:tcW w:w="1092"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c>
          <w:tcPr>
            <w:tcW w:w="1960" w:type="dxa"/>
            <w:vMerge w:val="restart"/>
            <w:tcBorders>
              <w:top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照</w:t>
            </w:r>
          </w:p>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片</w:t>
            </w:r>
          </w:p>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w:t>
            </w:r>
            <w:r>
              <w:rPr>
                <w:rFonts w:ascii="Times New Roman" w:eastAsia="方正仿宋简体" w:hAnsi="Times New Roman"/>
                <w:color w:val="000000"/>
                <w:sz w:val="28"/>
                <w:szCs w:val="28"/>
              </w:rPr>
              <w:t>2</w:t>
            </w:r>
            <w:r>
              <w:rPr>
                <w:rFonts w:ascii="Times New Roman" w:eastAsia="方正仿宋简体" w:hAnsi="Times New Roman" w:hint="eastAsia"/>
                <w:color w:val="000000"/>
                <w:sz w:val="28"/>
                <w:szCs w:val="28"/>
              </w:rPr>
              <w:t>寸）</w:t>
            </w:r>
          </w:p>
        </w:tc>
      </w:tr>
      <w:tr w:rsidR="00C17645" w:rsidRPr="00EA43D4">
        <w:trPr>
          <w:trHeight w:val="568"/>
          <w:jc w:val="center"/>
        </w:trPr>
        <w:tc>
          <w:tcPr>
            <w:tcW w:w="1129"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民</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族</w:t>
            </w:r>
          </w:p>
        </w:tc>
        <w:tc>
          <w:tcPr>
            <w:tcW w:w="1399" w:type="dxa"/>
            <w:tcBorders>
              <w:bottom w:val="single" w:sz="4" w:space="0" w:color="000000"/>
              <w:right w:val="single" w:sz="4" w:space="0" w:color="auto"/>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645" w:rsidRDefault="00C17645" w:rsidP="00C17645">
            <w:pPr>
              <w:widowControl w:val="0"/>
              <w:autoSpaceDN w:val="0"/>
              <w:spacing w:line="320" w:lineRule="exact"/>
              <w:ind w:left="31680" w:hangingChars="17" w:firstLine="31680"/>
              <w:jc w:val="center"/>
              <w:rPr>
                <w:rFonts w:ascii="Times New Roman" w:eastAsia="方正仿宋简体" w:hAnsi="Times New Roman"/>
                <w:color w:val="000000"/>
                <w:spacing w:val="-10"/>
                <w:sz w:val="28"/>
                <w:szCs w:val="28"/>
              </w:rPr>
            </w:pPr>
            <w:r>
              <w:rPr>
                <w:rFonts w:ascii="Times New Roman" w:eastAsia="方正仿宋简体" w:hAnsi="Times New Roman" w:hint="eastAsia"/>
                <w:color w:val="000000"/>
                <w:spacing w:val="-10"/>
                <w:sz w:val="28"/>
                <w:szCs w:val="28"/>
              </w:rPr>
              <w:t>政</w:t>
            </w:r>
            <w:r>
              <w:rPr>
                <w:rFonts w:ascii="Times New Roman" w:eastAsia="方正仿宋简体" w:hAnsi="Times New Roman"/>
                <w:color w:val="000000"/>
                <w:spacing w:val="-10"/>
                <w:sz w:val="28"/>
                <w:szCs w:val="28"/>
              </w:rPr>
              <w:t xml:space="preserve">  </w:t>
            </w:r>
            <w:r>
              <w:rPr>
                <w:rFonts w:ascii="Times New Roman" w:eastAsia="方正仿宋简体" w:hAnsi="Times New Roman" w:hint="eastAsia"/>
                <w:color w:val="000000"/>
                <w:spacing w:val="-10"/>
                <w:sz w:val="28"/>
                <w:szCs w:val="28"/>
              </w:rPr>
              <w:t>治</w:t>
            </w:r>
          </w:p>
          <w:p w:rsidR="00C17645" w:rsidRDefault="00C17645" w:rsidP="00C17645">
            <w:pPr>
              <w:widowControl w:val="0"/>
              <w:autoSpaceDN w:val="0"/>
              <w:spacing w:line="320" w:lineRule="exact"/>
              <w:ind w:left="31680" w:hangingChars="17" w:firstLine="31680"/>
              <w:jc w:val="center"/>
              <w:rPr>
                <w:rFonts w:ascii="Times New Roman" w:eastAsia="方正仿宋简体" w:hAnsi="Times New Roman"/>
                <w:color w:val="000000"/>
                <w:spacing w:val="-10"/>
                <w:sz w:val="28"/>
                <w:szCs w:val="28"/>
              </w:rPr>
            </w:pPr>
            <w:r>
              <w:rPr>
                <w:rFonts w:ascii="Times New Roman" w:eastAsia="方正仿宋简体" w:hAnsi="Times New Roman" w:hint="eastAsia"/>
                <w:color w:val="000000"/>
                <w:spacing w:val="-10"/>
                <w:sz w:val="28"/>
                <w:szCs w:val="28"/>
              </w:rPr>
              <w:t>面</w:t>
            </w:r>
            <w:r>
              <w:rPr>
                <w:rFonts w:ascii="Times New Roman" w:eastAsia="方正仿宋简体" w:hAnsi="Times New Roman"/>
                <w:color w:val="000000"/>
                <w:spacing w:val="-10"/>
                <w:sz w:val="28"/>
                <w:szCs w:val="28"/>
              </w:rPr>
              <w:t xml:space="preserve">  </w:t>
            </w:r>
            <w:r>
              <w:rPr>
                <w:rFonts w:ascii="Times New Roman" w:eastAsia="方正仿宋简体" w:hAnsi="Times New Roman" w:hint="eastAsia"/>
                <w:color w:val="000000"/>
                <w:spacing w:val="-10"/>
                <w:sz w:val="28"/>
                <w:szCs w:val="28"/>
              </w:rPr>
              <w:t>貌</w:t>
            </w:r>
          </w:p>
        </w:tc>
        <w:tc>
          <w:tcPr>
            <w:tcW w:w="1270" w:type="dxa"/>
            <w:gridSpan w:val="4"/>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c>
          <w:tcPr>
            <w:tcW w:w="1391" w:type="dxa"/>
            <w:gridSpan w:val="2"/>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籍</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贯</w:t>
            </w:r>
          </w:p>
        </w:tc>
        <w:tc>
          <w:tcPr>
            <w:tcW w:w="1092" w:type="dxa"/>
            <w:gridSpan w:val="3"/>
            <w:tcBorders>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c>
          <w:tcPr>
            <w:tcW w:w="1960" w:type="dxa"/>
            <w:vMerge/>
            <w:tcBorders>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textAlignment w:val="center"/>
              <w:rPr>
                <w:rFonts w:ascii="Times New Roman" w:eastAsia="方正仿宋简体" w:hAnsi="Times New Roman"/>
                <w:color w:val="000000"/>
                <w:sz w:val="28"/>
                <w:szCs w:val="28"/>
              </w:rPr>
            </w:pPr>
          </w:p>
        </w:tc>
      </w:tr>
      <w:tr w:rsidR="00C17645" w:rsidRPr="00EA43D4">
        <w:trPr>
          <w:trHeight w:val="568"/>
          <w:jc w:val="center"/>
        </w:trPr>
        <w:tc>
          <w:tcPr>
            <w:tcW w:w="1129"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学</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校</w:t>
            </w:r>
          </w:p>
        </w:tc>
        <w:tc>
          <w:tcPr>
            <w:tcW w:w="2061" w:type="dxa"/>
            <w:gridSpan w:val="3"/>
            <w:tcBorders>
              <w:bottom w:val="single" w:sz="4" w:space="0" w:color="000000"/>
              <w:right w:val="single" w:sz="4" w:space="0" w:color="auto"/>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c>
          <w:tcPr>
            <w:tcW w:w="10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年</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级</w:t>
            </w:r>
          </w:p>
        </w:tc>
        <w:tc>
          <w:tcPr>
            <w:tcW w:w="846" w:type="dxa"/>
            <w:gridSpan w:val="2"/>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c>
          <w:tcPr>
            <w:tcW w:w="1391" w:type="dxa"/>
            <w:gridSpan w:val="2"/>
            <w:tcBorders>
              <w:left w:val="single" w:sz="4" w:space="0" w:color="auto"/>
              <w:bottom w:val="single" w:sz="4" w:space="0" w:color="000000"/>
              <w:right w:val="single" w:sz="4" w:space="0" w:color="000000"/>
            </w:tcBorders>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专</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业</w:t>
            </w:r>
          </w:p>
        </w:tc>
        <w:tc>
          <w:tcPr>
            <w:tcW w:w="1092" w:type="dxa"/>
            <w:gridSpan w:val="3"/>
            <w:tcBorders>
              <w:left w:val="single" w:sz="4" w:space="0" w:color="auto"/>
              <w:bottom w:val="single" w:sz="4" w:space="0" w:color="000000"/>
              <w:right w:val="single" w:sz="4" w:space="0" w:color="000000"/>
            </w:tcBorders>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c>
          <w:tcPr>
            <w:tcW w:w="1960" w:type="dxa"/>
            <w:vMerge/>
            <w:tcBorders>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textAlignment w:val="center"/>
              <w:rPr>
                <w:rFonts w:ascii="Times New Roman" w:eastAsia="方正仿宋简体" w:hAnsi="Times New Roman"/>
                <w:color w:val="000000"/>
                <w:sz w:val="28"/>
                <w:szCs w:val="28"/>
              </w:rPr>
            </w:pPr>
          </w:p>
        </w:tc>
      </w:tr>
      <w:tr w:rsidR="00C17645" w:rsidRPr="00EA43D4">
        <w:trPr>
          <w:trHeight w:val="473"/>
          <w:jc w:val="center"/>
        </w:trPr>
        <w:tc>
          <w:tcPr>
            <w:tcW w:w="3190" w:type="dxa"/>
            <w:gridSpan w:val="5"/>
            <w:tcBorders>
              <w:left w:val="single" w:sz="4" w:space="0" w:color="000000"/>
              <w:bottom w:val="single" w:sz="4" w:space="0" w:color="000000"/>
              <w:right w:val="single" w:sz="4" w:space="0" w:color="auto"/>
            </w:tcBorders>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任职部门及职务</w:t>
            </w:r>
          </w:p>
        </w:tc>
        <w:tc>
          <w:tcPr>
            <w:tcW w:w="4343" w:type="dxa"/>
            <w:gridSpan w:val="10"/>
            <w:tcBorders>
              <w:left w:val="single" w:sz="4" w:space="0" w:color="auto"/>
              <w:bottom w:val="single" w:sz="4" w:space="0" w:color="000000"/>
              <w:right w:val="single" w:sz="4" w:space="0" w:color="000000"/>
            </w:tcBorders>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c>
          <w:tcPr>
            <w:tcW w:w="1960" w:type="dxa"/>
            <w:vMerge/>
            <w:tcBorders>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textAlignment w:val="center"/>
              <w:rPr>
                <w:rFonts w:ascii="Times New Roman" w:eastAsia="方正仿宋简体" w:hAnsi="Times New Roman"/>
                <w:color w:val="000000"/>
                <w:sz w:val="28"/>
                <w:szCs w:val="28"/>
              </w:rPr>
            </w:pPr>
          </w:p>
        </w:tc>
      </w:tr>
      <w:tr w:rsidR="00C17645" w:rsidRPr="00EA43D4">
        <w:trPr>
          <w:trHeight w:val="463"/>
          <w:jc w:val="center"/>
        </w:trPr>
        <w:tc>
          <w:tcPr>
            <w:tcW w:w="3190" w:type="dxa"/>
            <w:gridSpan w:val="5"/>
            <w:tcBorders>
              <w:left w:val="single" w:sz="4" w:space="0" w:color="000000"/>
              <w:bottom w:val="single" w:sz="4" w:space="0" w:color="000000"/>
              <w:right w:val="single" w:sz="4" w:space="0" w:color="auto"/>
            </w:tcBorders>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培养期限</w:t>
            </w:r>
          </w:p>
        </w:tc>
        <w:tc>
          <w:tcPr>
            <w:tcW w:w="4343" w:type="dxa"/>
            <w:gridSpan w:val="10"/>
            <w:tcBorders>
              <w:left w:val="single" w:sz="4" w:space="0" w:color="auto"/>
              <w:bottom w:val="single" w:sz="4" w:space="0" w:color="auto"/>
              <w:right w:val="single" w:sz="4" w:space="0" w:color="000000"/>
            </w:tcBorders>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年</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月</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日至</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年</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月</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日</w:t>
            </w:r>
          </w:p>
        </w:tc>
        <w:tc>
          <w:tcPr>
            <w:tcW w:w="1960" w:type="dxa"/>
            <w:vMerge/>
            <w:tcBorders>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textAlignment w:val="center"/>
              <w:rPr>
                <w:rFonts w:ascii="Times New Roman" w:eastAsia="方正仿宋简体" w:hAnsi="Times New Roman"/>
                <w:color w:val="000000"/>
                <w:sz w:val="28"/>
                <w:szCs w:val="28"/>
              </w:rPr>
            </w:pPr>
          </w:p>
        </w:tc>
      </w:tr>
      <w:tr w:rsidR="00C17645" w:rsidRPr="00EA43D4">
        <w:trPr>
          <w:trHeight w:val="550"/>
          <w:jc w:val="center"/>
        </w:trPr>
        <w:tc>
          <w:tcPr>
            <w:tcW w:w="1072" w:type="dxa"/>
            <w:tcBorders>
              <w:left w:val="single" w:sz="4" w:space="0" w:color="000000"/>
              <w:bottom w:val="single" w:sz="4" w:space="0" w:color="000000"/>
              <w:right w:val="single" w:sz="4" w:space="0" w:color="auto"/>
            </w:tcBorders>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color w:val="000000"/>
                <w:sz w:val="28"/>
                <w:szCs w:val="28"/>
              </w:rPr>
              <w:t xml:space="preserve">QQ </w:t>
            </w:r>
            <w:r>
              <w:rPr>
                <w:rFonts w:ascii="Times New Roman" w:eastAsia="方正仿宋简体" w:hAnsi="Times New Roman" w:hint="eastAsia"/>
                <w:color w:val="000000"/>
                <w:sz w:val="28"/>
                <w:szCs w:val="28"/>
              </w:rPr>
              <w:t>号</w:t>
            </w:r>
          </w:p>
        </w:tc>
        <w:tc>
          <w:tcPr>
            <w:tcW w:w="2118" w:type="dxa"/>
            <w:gridSpan w:val="4"/>
            <w:tcBorders>
              <w:top w:val="single" w:sz="4" w:space="0" w:color="auto"/>
              <w:left w:val="single" w:sz="4" w:space="0" w:color="auto"/>
              <w:bottom w:val="single" w:sz="4" w:space="0" w:color="000000"/>
              <w:right w:val="single" w:sz="4" w:space="0" w:color="auto"/>
            </w:tcBorders>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c>
          <w:tcPr>
            <w:tcW w:w="1392" w:type="dxa"/>
            <w:gridSpan w:val="4"/>
            <w:tcBorders>
              <w:top w:val="single" w:sz="4" w:space="0" w:color="auto"/>
              <w:left w:val="single" w:sz="4" w:space="0" w:color="auto"/>
              <w:bottom w:val="single" w:sz="4" w:space="0" w:color="000000"/>
              <w:right w:val="single" w:sz="4" w:space="0" w:color="auto"/>
            </w:tcBorders>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手机号码</w:t>
            </w:r>
          </w:p>
        </w:tc>
        <w:tc>
          <w:tcPr>
            <w:tcW w:w="2025" w:type="dxa"/>
            <w:gridSpan w:val="4"/>
            <w:tcBorders>
              <w:top w:val="single" w:sz="4" w:space="0" w:color="auto"/>
              <w:left w:val="single" w:sz="4" w:space="0" w:color="auto"/>
              <w:bottom w:val="single" w:sz="4" w:space="0" w:color="000000"/>
              <w:right w:val="single" w:sz="4" w:space="0" w:color="000000"/>
            </w:tcBorders>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c>
          <w:tcPr>
            <w:tcW w:w="926" w:type="dxa"/>
            <w:gridSpan w:val="2"/>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textAlignment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邮</w:t>
            </w:r>
            <w:r>
              <w:rPr>
                <w:rFonts w:ascii="Times New Roman" w:eastAsia="方正仿宋简体" w:hAnsi="Times New Roman"/>
                <w:color w:val="000000"/>
                <w:sz w:val="28"/>
                <w:szCs w:val="28"/>
              </w:rPr>
              <w:t xml:space="preserve"> </w:t>
            </w:r>
            <w:r>
              <w:rPr>
                <w:rFonts w:ascii="Times New Roman" w:eastAsia="方正仿宋简体" w:hAnsi="Times New Roman" w:hint="eastAsia"/>
                <w:color w:val="000000"/>
                <w:sz w:val="28"/>
                <w:szCs w:val="28"/>
              </w:rPr>
              <w:t>箱</w:t>
            </w:r>
          </w:p>
        </w:tc>
        <w:tc>
          <w:tcPr>
            <w:tcW w:w="196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textAlignment w:val="center"/>
              <w:rPr>
                <w:rFonts w:ascii="Times New Roman" w:eastAsia="方正仿宋简体" w:hAnsi="Times New Roman"/>
                <w:color w:val="000000"/>
                <w:sz w:val="28"/>
                <w:szCs w:val="28"/>
              </w:rPr>
            </w:pPr>
          </w:p>
        </w:tc>
      </w:tr>
      <w:tr w:rsidR="00C17645" w:rsidRPr="00EA43D4">
        <w:trPr>
          <w:trHeight w:val="1329"/>
          <w:jc w:val="center"/>
        </w:trPr>
        <w:tc>
          <w:tcPr>
            <w:tcW w:w="10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组织开展大型活动情况</w:t>
            </w:r>
          </w:p>
        </w:tc>
        <w:tc>
          <w:tcPr>
            <w:tcW w:w="8421" w:type="dxa"/>
            <w:gridSpan w:val="15"/>
            <w:tcBorders>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p w:rsidR="00C17645" w:rsidRDefault="00C17645" w:rsidP="00D124BD">
            <w:pPr>
              <w:widowControl w:val="0"/>
              <w:autoSpaceDN w:val="0"/>
              <w:spacing w:line="320" w:lineRule="exact"/>
              <w:rPr>
                <w:rFonts w:ascii="Times New Roman" w:eastAsia="方正仿宋简体" w:hAnsi="Times New Roman"/>
                <w:color w:val="000000"/>
                <w:sz w:val="28"/>
                <w:szCs w:val="28"/>
              </w:rPr>
            </w:pPr>
          </w:p>
        </w:tc>
      </w:tr>
      <w:tr w:rsidR="00C17645" w:rsidRPr="00EA43D4">
        <w:trPr>
          <w:trHeight w:val="1280"/>
          <w:jc w:val="center"/>
        </w:trPr>
        <w:tc>
          <w:tcPr>
            <w:tcW w:w="10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公开发表各类文章情况</w:t>
            </w:r>
          </w:p>
        </w:tc>
        <w:tc>
          <w:tcPr>
            <w:tcW w:w="8421" w:type="dxa"/>
            <w:gridSpan w:val="15"/>
            <w:tcBorders>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r>
      <w:tr w:rsidR="00C17645" w:rsidRPr="00EA43D4">
        <w:trPr>
          <w:trHeight w:val="1287"/>
          <w:jc w:val="center"/>
        </w:trPr>
        <w:tc>
          <w:tcPr>
            <w:tcW w:w="10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获奖</w:t>
            </w:r>
          </w:p>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情况</w:t>
            </w:r>
          </w:p>
        </w:tc>
        <w:tc>
          <w:tcPr>
            <w:tcW w:w="8421" w:type="dxa"/>
            <w:gridSpan w:val="15"/>
            <w:tcBorders>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tc>
      </w:tr>
      <w:tr w:rsidR="00C17645" w:rsidRPr="00EA43D4">
        <w:trPr>
          <w:trHeight w:val="1828"/>
          <w:jc w:val="center"/>
        </w:trPr>
        <w:tc>
          <w:tcPr>
            <w:tcW w:w="1072"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校团委意见</w:t>
            </w:r>
          </w:p>
        </w:tc>
        <w:tc>
          <w:tcPr>
            <w:tcW w:w="1875" w:type="dxa"/>
            <w:gridSpan w:val="3"/>
            <w:tcBorders>
              <w:left w:val="single" w:sz="4" w:space="0" w:color="auto"/>
              <w:bottom w:val="single" w:sz="4" w:space="0" w:color="000000"/>
              <w:right w:val="single" w:sz="4" w:space="0" w:color="auto"/>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p>
          <w:p w:rsidR="00C17645" w:rsidRDefault="00C17645" w:rsidP="00D124BD">
            <w:pPr>
              <w:widowControl w:val="0"/>
              <w:autoSpaceDN w:val="0"/>
              <w:spacing w:line="320" w:lineRule="exact"/>
              <w:jc w:val="center"/>
              <w:rPr>
                <w:rFonts w:ascii="Times New Roman" w:eastAsia="方正仿宋简体" w:hAnsi="Times New Roman"/>
                <w:sz w:val="28"/>
                <w:szCs w:val="28"/>
              </w:rPr>
            </w:pPr>
            <w:r>
              <w:rPr>
                <w:rFonts w:ascii="Times New Roman" w:eastAsia="方正仿宋简体" w:hAnsi="Times New Roman"/>
                <w:color w:val="000000"/>
                <w:sz w:val="28"/>
                <w:szCs w:val="28"/>
              </w:rPr>
              <w:t xml:space="preserve"> </w:t>
            </w:r>
            <w:r>
              <w:rPr>
                <w:rFonts w:ascii="Times New Roman" w:eastAsia="方正仿宋简体" w:hAnsi="Times New Roman" w:hint="eastAsia"/>
                <w:sz w:val="28"/>
                <w:szCs w:val="28"/>
              </w:rPr>
              <w:t>盖</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章</w:t>
            </w:r>
          </w:p>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sz w:val="28"/>
                <w:szCs w:val="28"/>
              </w:rPr>
              <w:t xml:space="preserve">                </w:t>
            </w:r>
            <w:r>
              <w:rPr>
                <w:rFonts w:ascii="Times New Roman" w:eastAsia="方正仿宋简体" w:hAnsi="Times New Roman" w:hint="eastAsia"/>
                <w:sz w:val="28"/>
                <w:szCs w:val="28"/>
              </w:rPr>
              <w:t>年</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月</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日</w:t>
            </w:r>
          </w:p>
        </w:tc>
        <w:tc>
          <w:tcPr>
            <w:tcW w:w="1095" w:type="dxa"/>
            <w:gridSpan w:val="3"/>
            <w:tcBorders>
              <w:left w:val="single" w:sz="4" w:space="0" w:color="auto"/>
              <w:bottom w:val="single" w:sz="4" w:space="0" w:color="000000"/>
              <w:right w:val="single" w:sz="4" w:space="0" w:color="auto"/>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校党委意见</w:t>
            </w:r>
          </w:p>
        </w:tc>
        <w:tc>
          <w:tcPr>
            <w:tcW w:w="2010" w:type="dxa"/>
            <w:gridSpan w:val="4"/>
            <w:tcBorders>
              <w:left w:val="single" w:sz="4" w:space="0" w:color="auto"/>
              <w:bottom w:val="single" w:sz="4" w:space="0" w:color="000000"/>
              <w:right w:val="single" w:sz="4" w:space="0" w:color="auto"/>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sz w:val="28"/>
                <w:szCs w:val="28"/>
              </w:rPr>
            </w:pPr>
          </w:p>
          <w:p w:rsidR="00C17645" w:rsidRDefault="00C17645" w:rsidP="00D124BD">
            <w:pPr>
              <w:widowControl w:val="0"/>
              <w:autoSpaceDN w:val="0"/>
              <w:spacing w:line="320" w:lineRule="exact"/>
              <w:jc w:val="center"/>
              <w:rPr>
                <w:rFonts w:ascii="Times New Roman" w:eastAsia="方正仿宋简体" w:hAnsi="Times New Roman"/>
                <w:sz w:val="28"/>
                <w:szCs w:val="28"/>
              </w:rPr>
            </w:pPr>
          </w:p>
          <w:p w:rsidR="00C17645" w:rsidRDefault="00C17645" w:rsidP="00D124BD">
            <w:pPr>
              <w:widowControl w:val="0"/>
              <w:autoSpaceDN w:val="0"/>
              <w:spacing w:line="32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盖</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章</w:t>
            </w:r>
          </w:p>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sz w:val="28"/>
                <w:szCs w:val="28"/>
              </w:rPr>
              <w:t xml:space="preserve">                </w:t>
            </w:r>
            <w:r>
              <w:rPr>
                <w:rFonts w:ascii="Times New Roman" w:eastAsia="方正仿宋简体" w:hAnsi="Times New Roman" w:hint="eastAsia"/>
                <w:sz w:val="28"/>
                <w:szCs w:val="28"/>
              </w:rPr>
              <w:t>年</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月</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日</w:t>
            </w:r>
          </w:p>
        </w:tc>
        <w:tc>
          <w:tcPr>
            <w:tcW w:w="1155" w:type="dxa"/>
            <w:gridSpan w:val="3"/>
            <w:tcBorders>
              <w:left w:val="single" w:sz="4" w:space="0" w:color="auto"/>
              <w:bottom w:val="single" w:sz="4" w:space="0" w:color="000000"/>
              <w:right w:val="single" w:sz="4" w:space="0" w:color="auto"/>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hint="eastAsia"/>
                <w:sz w:val="28"/>
                <w:szCs w:val="28"/>
              </w:rPr>
              <w:t>团省委、省学联培养鉴定意见</w:t>
            </w:r>
          </w:p>
        </w:tc>
        <w:tc>
          <w:tcPr>
            <w:tcW w:w="2286" w:type="dxa"/>
            <w:gridSpan w:val="2"/>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C17645" w:rsidRDefault="00C17645" w:rsidP="00D124BD">
            <w:pPr>
              <w:widowControl w:val="0"/>
              <w:autoSpaceDN w:val="0"/>
              <w:spacing w:line="320" w:lineRule="exact"/>
              <w:jc w:val="center"/>
              <w:rPr>
                <w:rFonts w:ascii="Times New Roman" w:eastAsia="方正仿宋简体" w:hAnsi="Times New Roman"/>
                <w:sz w:val="28"/>
                <w:szCs w:val="28"/>
              </w:rPr>
            </w:pPr>
          </w:p>
          <w:p w:rsidR="00C17645" w:rsidRDefault="00C17645" w:rsidP="00D124BD">
            <w:pPr>
              <w:widowControl w:val="0"/>
              <w:autoSpaceDN w:val="0"/>
              <w:spacing w:line="320" w:lineRule="exact"/>
              <w:rPr>
                <w:rFonts w:ascii="Times New Roman" w:eastAsia="方正仿宋简体" w:hAnsi="Times New Roman"/>
                <w:sz w:val="28"/>
                <w:szCs w:val="28"/>
              </w:rPr>
            </w:pPr>
          </w:p>
          <w:p w:rsidR="00C17645" w:rsidRDefault="00C17645" w:rsidP="00C17645">
            <w:pPr>
              <w:widowControl w:val="0"/>
              <w:autoSpaceDN w:val="0"/>
              <w:spacing w:line="320" w:lineRule="exact"/>
              <w:ind w:firstLineChars="200" w:firstLine="31680"/>
              <w:rPr>
                <w:rFonts w:ascii="Times New Roman" w:eastAsia="方正仿宋简体" w:hAnsi="Times New Roman"/>
                <w:sz w:val="28"/>
                <w:szCs w:val="28"/>
              </w:rPr>
            </w:pPr>
            <w:r>
              <w:rPr>
                <w:rFonts w:ascii="Times New Roman" w:eastAsia="方正仿宋简体" w:hAnsi="Times New Roman" w:hint="eastAsia"/>
                <w:sz w:val="28"/>
                <w:szCs w:val="28"/>
              </w:rPr>
              <w:t>盖</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章</w:t>
            </w:r>
          </w:p>
          <w:p w:rsidR="00C17645" w:rsidRDefault="00C17645" w:rsidP="00D124BD">
            <w:pPr>
              <w:widowControl w:val="0"/>
              <w:autoSpaceDN w:val="0"/>
              <w:spacing w:line="320" w:lineRule="exact"/>
              <w:jc w:val="center"/>
              <w:rPr>
                <w:rFonts w:ascii="Times New Roman" w:eastAsia="方正仿宋简体" w:hAnsi="Times New Roman"/>
                <w:color w:val="000000"/>
                <w:sz w:val="28"/>
                <w:szCs w:val="28"/>
              </w:rPr>
            </w:pPr>
            <w:r>
              <w:rPr>
                <w:rFonts w:ascii="Times New Roman" w:eastAsia="方正仿宋简体" w:hAnsi="Times New Roman"/>
                <w:sz w:val="28"/>
                <w:szCs w:val="28"/>
              </w:rPr>
              <w:t xml:space="preserve">                </w:t>
            </w:r>
            <w:r>
              <w:rPr>
                <w:rFonts w:ascii="Times New Roman" w:eastAsia="方正仿宋简体" w:hAnsi="Times New Roman" w:hint="eastAsia"/>
                <w:sz w:val="28"/>
                <w:szCs w:val="28"/>
              </w:rPr>
              <w:t>年</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月</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日</w:t>
            </w:r>
          </w:p>
        </w:tc>
      </w:tr>
    </w:tbl>
    <w:p w:rsidR="00C17645" w:rsidRDefault="00C17645" w:rsidP="00D124BD">
      <w:pPr>
        <w:widowControl w:val="0"/>
        <w:autoSpaceDN w:val="0"/>
        <w:spacing w:beforeLines="50" w:line="400" w:lineRule="exact"/>
        <w:rPr>
          <w:rFonts w:ascii="Times New Roman" w:eastAsia="方正仿宋简体" w:hAnsi="Times New Roman"/>
          <w:color w:val="000000"/>
          <w:sz w:val="28"/>
          <w:szCs w:val="28"/>
        </w:rPr>
      </w:pPr>
      <w:r>
        <w:rPr>
          <w:rFonts w:ascii="Times New Roman" w:eastAsia="方正仿宋简体" w:hAnsi="Times New Roman" w:hint="eastAsia"/>
          <w:color w:val="000000"/>
          <w:sz w:val="28"/>
          <w:szCs w:val="28"/>
        </w:rPr>
        <w:t>备注：此表一式两份，存入个人档案，学员报到时须交一份纸质材料。</w:t>
      </w:r>
    </w:p>
    <w:p w:rsidR="00C17645" w:rsidRDefault="00C17645" w:rsidP="00D124BD">
      <w:pPr>
        <w:widowControl w:val="0"/>
        <w:autoSpaceDN w:val="0"/>
        <w:spacing w:beforeLines="50" w:line="400" w:lineRule="exact"/>
        <w:rPr>
          <w:rFonts w:ascii="Times New Roman" w:eastAsia="方正仿宋简体" w:hAnsi="Times New Roman"/>
          <w:color w:val="000000"/>
          <w:sz w:val="28"/>
          <w:szCs w:val="28"/>
        </w:rPr>
        <w:sectPr w:rsidR="00C17645" w:rsidSect="00DD1608">
          <w:pgSz w:w="11907" w:h="16840" w:orient="landscape"/>
          <w:pgMar w:top="2098" w:right="1531" w:bottom="1985" w:left="1531" w:header="851" w:footer="1701" w:gutter="0"/>
          <w:cols w:space="720"/>
          <w:docGrid w:type="lines" w:linePitch="442"/>
        </w:sectPr>
      </w:pPr>
    </w:p>
    <w:p w:rsidR="00C17645" w:rsidRDefault="00C17645" w:rsidP="00D124BD">
      <w:pPr>
        <w:widowControl w:val="0"/>
        <w:rPr>
          <w:rFonts w:ascii="Times New Roman" w:eastAsia="方正黑体简体" w:hAnsi="Times New Roman"/>
          <w:szCs w:val="32"/>
        </w:rPr>
      </w:pPr>
      <w:r>
        <w:rPr>
          <w:rFonts w:ascii="Times New Roman" w:eastAsia="方正黑体简体" w:hAnsi="Times New Roman" w:hint="eastAsia"/>
          <w:szCs w:val="32"/>
        </w:rPr>
        <w:t>附件</w:t>
      </w:r>
      <w:r>
        <w:rPr>
          <w:rFonts w:ascii="Times New Roman" w:eastAsia="方正黑体简体" w:hAnsi="Times New Roman"/>
          <w:szCs w:val="32"/>
        </w:rPr>
        <w:t>4</w:t>
      </w:r>
    </w:p>
    <w:p w:rsidR="00C17645" w:rsidRDefault="00C17645" w:rsidP="00D124BD">
      <w:pPr>
        <w:widowControl w:val="0"/>
        <w:spacing w:line="400" w:lineRule="exact"/>
        <w:rPr>
          <w:rFonts w:ascii="Times New Roman" w:eastAsia="方正黑体简体" w:hAnsi="Times New Roman"/>
          <w:szCs w:val="32"/>
        </w:rPr>
      </w:pPr>
    </w:p>
    <w:p w:rsidR="00C17645" w:rsidRPr="00F41639" w:rsidRDefault="00C17645" w:rsidP="00D124BD">
      <w:pPr>
        <w:widowControl w:val="0"/>
        <w:autoSpaceDN w:val="0"/>
        <w:spacing w:line="700" w:lineRule="exact"/>
        <w:jc w:val="center"/>
        <w:rPr>
          <w:rFonts w:ascii="方正小标宋简体" w:eastAsia="方正小标宋简体" w:hAnsi="Times New Roman"/>
          <w:color w:val="000000"/>
          <w:sz w:val="44"/>
          <w:szCs w:val="44"/>
        </w:rPr>
      </w:pPr>
      <w:r w:rsidRPr="00F41639">
        <w:rPr>
          <w:rFonts w:ascii="方正小标宋简体" w:eastAsia="方正小标宋简体" w:hAnsi="Times New Roman"/>
          <w:color w:val="000000"/>
          <w:sz w:val="44"/>
          <w:szCs w:val="44"/>
        </w:rPr>
        <w:t>2019</w:t>
      </w:r>
      <w:r w:rsidRPr="00F41639">
        <w:rPr>
          <w:rFonts w:ascii="方正小标宋简体" w:eastAsia="方正小标宋简体" w:hAnsi="Times New Roman" w:hint="eastAsia"/>
          <w:color w:val="000000"/>
          <w:sz w:val="44"/>
          <w:szCs w:val="44"/>
        </w:rPr>
        <w:t>年度湖南省大学生青年马克思主义者骨干培养班学员信息汇总表</w:t>
      </w:r>
    </w:p>
    <w:p w:rsidR="00C17645" w:rsidRDefault="00C17645" w:rsidP="00D124BD">
      <w:pPr>
        <w:widowControl w:val="0"/>
        <w:spacing w:line="420" w:lineRule="exact"/>
        <w:jc w:val="left"/>
        <w:rPr>
          <w:rFonts w:ascii="Times New Roman" w:eastAsia="仿宋" w:hAnsi="Times New Roman"/>
          <w:szCs w:val="32"/>
        </w:rPr>
      </w:pPr>
    </w:p>
    <w:p w:rsidR="00C17645" w:rsidRDefault="00C17645" w:rsidP="00D124BD">
      <w:pPr>
        <w:widowControl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学校：</w:t>
      </w:r>
      <w:r>
        <w:rPr>
          <w:rFonts w:ascii="Times New Roman" w:eastAsia="方正仿宋简体" w:hAnsi="Times New Roman"/>
          <w:sz w:val="28"/>
          <w:szCs w:val="28"/>
          <w:u w:val="single"/>
        </w:rPr>
        <w:t xml:space="preserve">                  </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人数</w:t>
      </w:r>
      <w:r>
        <w:rPr>
          <w:rFonts w:ascii="Times New Roman" w:eastAsia="方正仿宋简体" w:hAnsi="Times New Roman"/>
          <w:sz w:val="28"/>
          <w:szCs w:val="28"/>
        </w:rPr>
        <w:t>: ____</w:t>
      </w:r>
      <w:r>
        <w:rPr>
          <w:rFonts w:ascii="Times New Roman" w:eastAsia="方正仿宋简体" w:hAnsi="Times New Roman" w:hint="eastAsia"/>
          <w:sz w:val="28"/>
          <w:szCs w:val="28"/>
        </w:rPr>
        <w:t>人</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填表人：</w:t>
      </w:r>
      <w:r>
        <w:rPr>
          <w:rFonts w:ascii="Times New Roman" w:eastAsia="方正仿宋简体" w:hAnsi="Times New Roman"/>
          <w:sz w:val="28"/>
          <w:szCs w:val="28"/>
          <w:u w:val="single"/>
        </w:rPr>
        <w:t xml:space="preserve">          </w:t>
      </w:r>
    </w:p>
    <w:tbl>
      <w:tblPr>
        <w:tblW w:w="13569"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3"/>
        <w:gridCol w:w="930"/>
        <w:gridCol w:w="960"/>
        <w:gridCol w:w="2040"/>
        <w:gridCol w:w="1695"/>
        <w:gridCol w:w="1320"/>
        <w:gridCol w:w="1410"/>
        <w:gridCol w:w="1410"/>
        <w:gridCol w:w="1350"/>
        <w:gridCol w:w="1241"/>
      </w:tblGrid>
      <w:tr w:rsidR="00C17645" w:rsidRPr="00EA43D4">
        <w:trPr>
          <w:trHeight w:val="647"/>
          <w:jc w:val="center"/>
        </w:trPr>
        <w:tc>
          <w:tcPr>
            <w:tcW w:w="1213" w:type="dxa"/>
            <w:vAlign w:val="center"/>
          </w:tcPr>
          <w:p w:rsidR="00C17645" w:rsidRDefault="00C17645" w:rsidP="00D124BD">
            <w:pPr>
              <w:widowControl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姓名</w:t>
            </w:r>
          </w:p>
        </w:tc>
        <w:tc>
          <w:tcPr>
            <w:tcW w:w="930" w:type="dxa"/>
            <w:vAlign w:val="center"/>
          </w:tcPr>
          <w:p w:rsidR="00C17645" w:rsidRDefault="00C17645" w:rsidP="00D124BD">
            <w:pPr>
              <w:widowControl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性别</w:t>
            </w:r>
          </w:p>
        </w:tc>
        <w:tc>
          <w:tcPr>
            <w:tcW w:w="960" w:type="dxa"/>
            <w:vAlign w:val="center"/>
          </w:tcPr>
          <w:p w:rsidR="00C17645" w:rsidRDefault="00C17645" w:rsidP="00D124BD">
            <w:pPr>
              <w:widowControl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民族</w:t>
            </w:r>
          </w:p>
        </w:tc>
        <w:tc>
          <w:tcPr>
            <w:tcW w:w="2040" w:type="dxa"/>
            <w:vAlign w:val="center"/>
          </w:tcPr>
          <w:p w:rsidR="00C17645" w:rsidRDefault="00C17645" w:rsidP="00D124BD">
            <w:pPr>
              <w:widowControl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单位及职务</w:t>
            </w:r>
          </w:p>
        </w:tc>
        <w:tc>
          <w:tcPr>
            <w:tcW w:w="1695" w:type="dxa"/>
            <w:vAlign w:val="center"/>
          </w:tcPr>
          <w:p w:rsidR="00C17645" w:rsidRDefault="00C17645" w:rsidP="00D124BD">
            <w:pPr>
              <w:widowControl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手机号码</w:t>
            </w:r>
          </w:p>
        </w:tc>
        <w:tc>
          <w:tcPr>
            <w:tcW w:w="1320" w:type="dxa"/>
            <w:vAlign w:val="center"/>
          </w:tcPr>
          <w:p w:rsidR="00C17645" w:rsidRDefault="00C17645" w:rsidP="00D124BD">
            <w:pPr>
              <w:widowControl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邮箱</w:t>
            </w:r>
          </w:p>
        </w:tc>
        <w:tc>
          <w:tcPr>
            <w:tcW w:w="1410" w:type="dxa"/>
            <w:vAlign w:val="center"/>
          </w:tcPr>
          <w:p w:rsidR="00C17645" w:rsidRDefault="00C17645" w:rsidP="00D124BD">
            <w:pPr>
              <w:widowControl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联系地址</w:t>
            </w:r>
          </w:p>
        </w:tc>
        <w:tc>
          <w:tcPr>
            <w:tcW w:w="1410" w:type="dxa"/>
            <w:vAlign w:val="center"/>
          </w:tcPr>
          <w:p w:rsidR="00C17645" w:rsidRDefault="00C17645" w:rsidP="00D124BD">
            <w:pPr>
              <w:widowControl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身份证号</w:t>
            </w:r>
          </w:p>
        </w:tc>
        <w:tc>
          <w:tcPr>
            <w:tcW w:w="1350" w:type="dxa"/>
            <w:vAlign w:val="center"/>
          </w:tcPr>
          <w:p w:rsidR="00C17645" w:rsidRDefault="00C17645" w:rsidP="00D124BD">
            <w:pPr>
              <w:widowControl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到达时间</w:t>
            </w:r>
          </w:p>
        </w:tc>
        <w:tc>
          <w:tcPr>
            <w:tcW w:w="1241" w:type="dxa"/>
            <w:vAlign w:val="center"/>
          </w:tcPr>
          <w:p w:rsidR="00C17645" w:rsidRDefault="00C17645" w:rsidP="00D124BD">
            <w:pPr>
              <w:widowControl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备注</w:t>
            </w:r>
          </w:p>
        </w:tc>
      </w:tr>
      <w:tr w:rsidR="00C17645" w:rsidRPr="00EA43D4">
        <w:trPr>
          <w:trHeight w:val="666"/>
          <w:jc w:val="center"/>
        </w:trPr>
        <w:tc>
          <w:tcPr>
            <w:tcW w:w="1213" w:type="dxa"/>
            <w:vAlign w:val="center"/>
          </w:tcPr>
          <w:p w:rsidR="00C17645" w:rsidRDefault="00C17645" w:rsidP="00D124BD">
            <w:pPr>
              <w:widowControl w:val="0"/>
              <w:spacing w:line="520" w:lineRule="exact"/>
              <w:jc w:val="center"/>
              <w:rPr>
                <w:rFonts w:ascii="Times New Roman" w:eastAsia="方正仿宋简体" w:hAnsi="Times New Roman"/>
                <w:sz w:val="28"/>
                <w:szCs w:val="28"/>
              </w:rPr>
            </w:pPr>
          </w:p>
        </w:tc>
        <w:tc>
          <w:tcPr>
            <w:tcW w:w="930" w:type="dxa"/>
            <w:vAlign w:val="center"/>
          </w:tcPr>
          <w:p w:rsidR="00C17645" w:rsidRDefault="00C17645" w:rsidP="00D124BD">
            <w:pPr>
              <w:widowControl w:val="0"/>
              <w:spacing w:line="520" w:lineRule="exact"/>
              <w:jc w:val="center"/>
              <w:rPr>
                <w:rFonts w:ascii="Times New Roman" w:eastAsia="方正仿宋简体" w:hAnsi="Times New Roman"/>
                <w:sz w:val="28"/>
                <w:szCs w:val="28"/>
              </w:rPr>
            </w:pPr>
          </w:p>
        </w:tc>
        <w:tc>
          <w:tcPr>
            <w:tcW w:w="960" w:type="dxa"/>
            <w:vAlign w:val="center"/>
          </w:tcPr>
          <w:p w:rsidR="00C17645" w:rsidRDefault="00C17645" w:rsidP="00D124BD">
            <w:pPr>
              <w:widowControl w:val="0"/>
              <w:spacing w:line="520" w:lineRule="exact"/>
              <w:jc w:val="center"/>
              <w:rPr>
                <w:rFonts w:ascii="Times New Roman" w:eastAsia="方正仿宋简体" w:hAnsi="Times New Roman"/>
                <w:sz w:val="28"/>
                <w:szCs w:val="28"/>
              </w:rPr>
            </w:pPr>
          </w:p>
        </w:tc>
        <w:tc>
          <w:tcPr>
            <w:tcW w:w="2040" w:type="dxa"/>
            <w:vAlign w:val="center"/>
          </w:tcPr>
          <w:p w:rsidR="00C17645" w:rsidRDefault="00C17645" w:rsidP="00D124BD">
            <w:pPr>
              <w:widowControl w:val="0"/>
              <w:spacing w:line="520" w:lineRule="exact"/>
              <w:jc w:val="center"/>
              <w:rPr>
                <w:rFonts w:ascii="Times New Roman" w:eastAsia="方正仿宋简体" w:hAnsi="Times New Roman"/>
                <w:sz w:val="28"/>
                <w:szCs w:val="28"/>
              </w:rPr>
            </w:pPr>
          </w:p>
        </w:tc>
        <w:tc>
          <w:tcPr>
            <w:tcW w:w="1695" w:type="dxa"/>
            <w:vAlign w:val="center"/>
          </w:tcPr>
          <w:p w:rsidR="00C17645" w:rsidRDefault="00C17645" w:rsidP="00D124BD">
            <w:pPr>
              <w:widowControl w:val="0"/>
              <w:spacing w:line="520" w:lineRule="exact"/>
              <w:jc w:val="center"/>
              <w:rPr>
                <w:rFonts w:ascii="Times New Roman" w:eastAsia="方正仿宋简体" w:hAnsi="Times New Roman"/>
                <w:sz w:val="28"/>
                <w:szCs w:val="28"/>
              </w:rPr>
            </w:pPr>
          </w:p>
        </w:tc>
        <w:tc>
          <w:tcPr>
            <w:tcW w:w="1320" w:type="dxa"/>
            <w:vAlign w:val="center"/>
          </w:tcPr>
          <w:p w:rsidR="00C17645" w:rsidRDefault="00C17645" w:rsidP="00D124BD">
            <w:pPr>
              <w:widowControl w:val="0"/>
              <w:spacing w:line="520" w:lineRule="exact"/>
              <w:jc w:val="center"/>
              <w:rPr>
                <w:rFonts w:ascii="Times New Roman" w:eastAsia="方正仿宋简体" w:hAnsi="Times New Roman"/>
                <w:sz w:val="28"/>
                <w:szCs w:val="28"/>
              </w:rPr>
            </w:pPr>
          </w:p>
        </w:tc>
        <w:tc>
          <w:tcPr>
            <w:tcW w:w="1410" w:type="dxa"/>
            <w:vAlign w:val="center"/>
          </w:tcPr>
          <w:p w:rsidR="00C17645" w:rsidRDefault="00C17645" w:rsidP="00D124BD">
            <w:pPr>
              <w:widowControl w:val="0"/>
              <w:spacing w:line="520" w:lineRule="exact"/>
              <w:jc w:val="center"/>
              <w:rPr>
                <w:rFonts w:ascii="Times New Roman" w:eastAsia="方正仿宋简体" w:hAnsi="Times New Roman"/>
                <w:sz w:val="28"/>
                <w:szCs w:val="28"/>
              </w:rPr>
            </w:pPr>
          </w:p>
        </w:tc>
        <w:tc>
          <w:tcPr>
            <w:tcW w:w="1410" w:type="dxa"/>
            <w:vAlign w:val="center"/>
          </w:tcPr>
          <w:p w:rsidR="00C17645" w:rsidRDefault="00C17645" w:rsidP="00D124BD">
            <w:pPr>
              <w:widowControl w:val="0"/>
              <w:spacing w:line="520" w:lineRule="exact"/>
              <w:jc w:val="center"/>
              <w:rPr>
                <w:rFonts w:ascii="Times New Roman" w:eastAsia="方正仿宋简体" w:hAnsi="Times New Roman"/>
                <w:sz w:val="28"/>
                <w:szCs w:val="28"/>
              </w:rPr>
            </w:pPr>
          </w:p>
        </w:tc>
        <w:tc>
          <w:tcPr>
            <w:tcW w:w="1350" w:type="dxa"/>
            <w:vAlign w:val="center"/>
          </w:tcPr>
          <w:p w:rsidR="00C17645" w:rsidRDefault="00C17645" w:rsidP="00D124BD">
            <w:pPr>
              <w:widowControl w:val="0"/>
              <w:spacing w:line="520" w:lineRule="exact"/>
              <w:jc w:val="center"/>
              <w:rPr>
                <w:rFonts w:ascii="Times New Roman" w:eastAsia="方正仿宋简体" w:hAnsi="Times New Roman"/>
                <w:sz w:val="28"/>
                <w:szCs w:val="28"/>
              </w:rPr>
            </w:pPr>
          </w:p>
        </w:tc>
        <w:tc>
          <w:tcPr>
            <w:tcW w:w="1241" w:type="dxa"/>
            <w:vAlign w:val="center"/>
          </w:tcPr>
          <w:p w:rsidR="00C17645" w:rsidRDefault="00C17645" w:rsidP="00D124BD">
            <w:pPr>
              <w:widowControl w:val="0"/>
              <w:spacing w:line="520" w:lineRule="exact"/>
              <w:jc w:val="center"/>
              <w:rPr>
                <w:rFonts w:ascii="Times New Roman" w:eastAsia="方正仿宋简体" w:hAnsi="Times New Roman"/>
                <w:sz w:val="28"/>
                <w:szCs w:val="28"/>
              </w:rPr>
            </w:pPr>
          </w:p>
        </w:tc>
      </w:tr>
      <w:tr w:rsidR="00C17645" w:rsidRPr="00EA43D4">
        <w:trPr>
          <w:trHeight w:val="609"/>
          <w:jc w:val="center"/>
        </w:trPr>
        <w:tc>
          <w:tcPr>
            <w:tcW w:w="1213"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93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96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204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695"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32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41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41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35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241" w:type="dxa"/>
            <w:vAlign w:val="center"/>
          </w:tcPr>
          <w:p w:rsidR="00C17645" w:rsidRDefault="00C17645" w:rsidP="00D124BD">
            <w:pPr>
              <w:widowControl w:val="0"/>
              <w:spacing w:line="520" w:lineRule="exact"/>
              <w:jc w:val="center"/>
              <w:rPr>
                <w:rFonts w:ascii="Times New Roman" w:eastAsia="方正仿宋简体" w:hAnsi="Times New Roman"/>
                <w:szCs w:val="21"/>
              </w:rPr>
            </w:pPr>
            <w:r>
              <w:rPr>
                <w:rFonts w:ascii="Times New Roman" w:eastAsia="方正仿宋简体" w:hAnsi="Times New Roman" w:hint="eastAsia"/>
                <w:sz w:val="28"/>
                <w:szCs w:val="20"/>
              </w:rPr>
              <w:t>自费请标注</w:t>
            </w:r>
          </w:p>
        </w:tc>
      </w:tr>
      <w:tr w:rsidR="00C17645" w:rsidRPr="00EA43D4">
        <w:trPr>
          <w:trHeight w:val="609"/>
          <w:jc w:val="center"/>
        </w:trPr>
        <w:tc>
          <w:tcPr>
            <w:tcW w:w="1213"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93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96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204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695"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32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41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41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35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241" w:type="dxa"/>
            <w:vAlign w:val="center"/>
          </w:tcPr>
          <w:p w:rsidR="00C17645" w:rsidRDefault="00C17645" w:rsidP="00D124BD">
            <w:pPr>
              <w:widowControl w:val="0"/>
              <w:spacing w:line="520" w:lineRule="exact"/>
              <w:jc w:val="center"/>
              <w:rPr>
                <w:rFonts w:ascii="Times New Roman" w:eastAsia="方正仿宋简体" w:hAnsi="Times New Roman"/>
                <w:szCs w:val="21"/>
              </w:rPr>
            </w:pPr>
          </w:p>
        </w:tc>
      </w:tr>
      <w:tr w:rsidR="00C17645" w:rsidRPr="00EA43D4">
        <w:trPr>
          <w:trHeight w:val="609"/>
          <w:jc w:val="center"/>
        </w:trPr>
        <w:tc>
          <w:tcPr>
            <w:tcW w:w="1213"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93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96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204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695"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32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41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41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35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241" w:type="dxa"/>
            <w:vAlign w:val="center"/>
          </w:tcPr>
          <w:p w:rsidR="00C17645" w:rsidRDefault="00C17645" w:rsidP="00D124BD">
            <w:pPr>
              <w:widowControl w:val="0"/>
              <w:spacing w:line="520" w:lineRule="exact"/>
              <w:jc w:val="center"/>
              <w:rPr>
                <w:rFonts w:ascii="Times New Roman" w:eastAsia="方正仿宋简体" w:hAnsi="Times New Roman"/>
                <w:szCs w:val="21"/>
              </w:rPr>
            </w:pPr>
          </w:p>
        </w:tc>
      </w:tr>
      <w:tr w:rsidR="00C17645" w:rsidRPr="00EA43D4">
        <w:trPr>
          <w:trHeight w:val="609"/>
          <w:jc w:val="center"/>
        </w:trPr>
        <w:tc>
          <w:tcPr>
            <w:tcW w:w="1213"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93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96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204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695"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32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41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41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350" w:type="dxa"/>
            <w:vAlign w:val="center"/>
          </w:tcPr>
          <w:p w:rsidR="00C17645" w:rsidRDefault="00C17645" w:rsidP="00D124BD">
            <w:pPr>
              <w:widowControl w:val="0"/>
              <w:spacing w:line="520" w:lineRule="exact"/>
              <w:jc w:val="center"/>
              <w:rPr>
                <w:rFonts w:ascii="Times New Roman" w:eastAsia="方正仿宋简体" w:hAnsi="Times New Roman"/>
              </w:rPr>
            </w:pPr>
          </w:p>
        </w:tc>
        <w:tc>
          <w:tcPr>
            <w:tcW w:w="1241" w:type="dxa"/>
            <w:vAlign w:val="center"/>
          </w:tcPr>
          <w:p w:rsidR="00C17645" w:rsidRDefault="00C17645" w:rsidP="00D124BD">
            <w:pPr>
              <w:widowControl w:val="0"/>
              <w:spacing w:line="520" w:lineRule="exact"/>
              <w:jc w:val="center"/>
              <w:rPr>
                <w:rFonts w:ascii="Times New Roman" w:eastAsia="方正仿宋简体" w:hAnsi="Times New Roman"/>
                <w:szCs w:val="21"/>
              </w:rPr>
            </w:pPr>
          </w:p>
        </w:tc>
      </w:tr>
    </w:tbl>
    <w:p w:rsidR="00C17645" w:rsidRDefault="00C17645" w:rsidP="00C17645">
      <w:pPr>
        <w:widowControl w:val="0"/>
        <w:spacing w:line="400" w:lineRule="exact"/>
        <w:ind w:leftChars="-168" w:left="31680" w:rightChars="-138" w:right="31680" w:firstLineChars="200" w:firstLine="31680"/>
        <w:rPr>
          <w:rFonts w:ascii="Times New Roman" w:eastAsia="方正仿宋简体" w:hAnsi="Times New Roman"/>
          <w:sz w:val="28"/>
          <w:szCs w:val="28"/>
        </w:rPr>
      </w:pPr>
      <w:r>
        <w:rPr>
          <w:rFonts w:ascii="Times New Roman" w:eastAsia="方正仿宋简体" w:hAnsi="Times New Roman" w:hint="eastAsia"/>
          <w:sz w:val="28"/>
          <w:szCs w:val="28"/>
        </w:rPr>
        <w:t>备注：（</w:t>
      </w:r>
      <w:r>
        <w:rPr>
          <w:rFonts w:ascii="Times New Roman" w:eastAsia="方正仿宋简体" w:hAnsi="Times New Roman"/>
          <w:sz w:val="28"/>
          <w:szCs w:val="28"/>
        </w:rPr>
        <w:t>1</w:t>
      </w:r>
      <w:r>
        <w:rPr>
          <w:rFonts w:ascii="Times New Roman" w:eastAsia="方正仿宋简体" w:hAnsi="Times New Roman" w:hint="eastAsia"/>
          <w:sz w:val="28"/>
          <w:szCs w:val="28"/>
        </w:rPr>
        <w:t>）身份证号用于购买培训期间保险；（</w:t>
      </w:r>
      <w:r>
        <w:rPr>
          <w:rFonts w:ascii="Times New Roman" w:eastAsia="方正仿宋简体" w:hAnsi="Times New Roman"/>
          <w:sz w:val="28"/>
          <w:szCs w:val="28"/>
        </w:rPr>
        <w:t>2</w:t>
      </w:r>
      <w:r>
        <w:rPr>
          <w:rFonts w:ascii="Times New Roman" w:eastAsia="方正仿宋简体" w:hAnsi="Times New Roman" w:hint="eastAsia"/>
          <w:sz w:val="28"/>
          <w:szCs w:val="28"/>
        </w:rPr>
        <w:t>）青马在线优秀学员及自费学员请在备注中标明，</w:t>
      </w:r>
    </w:p>
    <w:p w:rsidR="00C17645" w:rsidRDefault="00C17645" w:rsidP="00D124BD">
      <w:pPr>
        <w:widowControl w:val="0"/>
        <w:spacing w:line="400" w:lineRule="exact"/>
        <w:ind w:leftChars="-168" w:left="31680" w:rightChars="-138" w:right="31680" w:firstLineChars="550" w:firstLine="31680"/>
      </w:pPr>
      <w:r>
        <w:rPr>
          <w:rFonts w:ascii="Times New Roman" w:eastAsia="方正仿宋简体" w:hAnsi="Times New Roman" w:hint="eastAsia"/>
          <w:sz w:val="28"/>
          <w:szCs w:val="28"/>
        </w:rPr>
        <w:t>如需清真餐请在备注中标明。</w:t>
      </w:r>
    </w:p>
    <w:sectPr w:rsidR="00C17645" w:rsidSect="00D124BD">
      <w:headerReference w:type="even" r:id="rId8"/>
      <w:headerReference w:type="default" r:id="rId9"/>
      <w:footerReference w:type="even" r:id="rId10"/>
      <w:footerReference w:type="default" r:id="rId11"/>
      <w:headerReference w:type="first" r:id="rId12"/>
      <w:footerReference w:type="first" r:id="rId13"/>
      <w:pgSz w:w="16838" w:h="11906" w:orient="landscape"/>
      <w:pgMar w:top="2098" w:right="1531" w:bottom="1985" w:left="1531" w:header="851" w:footer="1701" w:gutter="0"/>
      <w:cols w:space="72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645" w:rsidRDefault="00C17645" w:rsidP="00740C42">
      <w:pPr>
        <w:spacing w:line="240" w:lineRule="auto"/>
      </w:pPr>
      <w:r>
        <w:separator/>
      </w:r>
    </w:p>
  </w:endnote>
  <w:endnote w:type="continuationSeparator" w:id="0">
    <w:p w:rsidR="00C17645" w:rsidRDefault="00C17645" w:rsidP="00740C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方正仿宋简体">
    <w:altName w:val="宋体"/>
    <w:panose1 w:val="03000509000000000000"/>
    <w:charset w:val="86"/>
    <w:family w:val="script"/>
    <w:pitch w:val="fixed"/>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 w:name="方正楷体简体">
    <w:altName w:val="楷体_GB2312"/>
    <w:panose1 w:val="03000509000000000000"/>
    <w:charset w:val="86"/>
    <w:family w:val="script"/>
    <w:pitch w:val="fixed"/>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45" w:rsidRDefault="00C17645" w:rsidP="00DB54A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17645" w:rsidRDefault="00C17645" w:rsidP="00997E5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45" w:rsidRPr="00997E5F" w:rsidRDefault="00C17645" w:rsidP="00D124BD">
    <w:pPr>
      <w:pStyle w:val="Footer"/>
      <w:framePr w:wrap="around" w:vAnchor="text" w:hAnchor="margin" w:xAlign="outside" w:y="1"/>
      <w:ind w:leftChars="100" w:left="31680" w:rightChars="100" w:right="31680"/>
      <w:rPr>
        <w:rStyle w:val="PageNumber"/>
        <w:rFonts w:ascii="宋体"/>
        <w:sz w:val="28"/>
        <w:szCs w:val="28"/>
      </w:rPr>
    </w:pPr>
    <w:r w:rsidRPr="00997E5F">
      <w:rPr>
        <w:rStyle w:val="PageNumber"/>
        <w:rFonts w:ascii="宋体" w:hAnsi="宋体"/>
        <w:sz w:val="28"/>
        <w:szCs w:val="28"/>
      </w:rPr>
      <w:t xml:space="preserve">— </w:t>
    </w:r>
    <w:r w:rsidRPr="00997E5F">
      <w:rPr>
        <w:rStyle w:val="PageNumber"/>
        <w:rFonts w:ascii="宋体" w:hAnsi="宋体"/>
        <w:sz w:val="28"/>
        <w:szCs w:val="28"/>
      </w:rPr>
      <w:fldChar w:fldCharType="begin"/>
    </w:r>
    <w:r w:rsidRPr="00997E5F">
      <w:rPr>
        <w:rStyle w:val="PageNumber"/>
        <w:rFonts w:ascii="宋体" w:hAnsi="宋体"/>
        <w:sz w:val="28"/>
        <w:szCs w:val="28"/>
      </w:rPr>
      <w:instrText xml:space="preserve">PAGE  </w:instrText>
    </w:r>
    <w:r w:rsidRPr="00997E5F">
      <w:rPr>
        <w:rStyle w:val="PageNumber"/>
        <w:rFonts w:ascii="宋体" w:hAnsi="宋体"/>
        <w:sz w:val="28"/>
        <w:szCs w:val="28"/>
      </w:rPr>
      <w:fldChar w:fldCharType="separate"/>
    </w:r>
    <w:r>
      <w:rPr>
        <w:rStyle w:val="PageNumber"/>
        <w:rFonts w:ascii="宋体" w:hAnsi="宋体"/>
        <w:noProof/>
        <w:sz w:val="28"/>
        <w:szCs w:val="28"/>
      </w:rPr>
      <w:t>1</w:t>
    </w:r>
    <w:r w:rsidRPr="00997E5F">
      <w:rPr>
        <w:rStyle w:val="PageNumber"/>
        <w:rFonts w:ascii="宋体" w:hAnsi="宋体"/>
        <w:sz w:val="28"/>
        <w:szCs w:val="28"/>
      </w:rPr>
      <w:fldChar w:fldCharType="end"/>
    </w:r>
    <w:r w:rsidRPr="00997E5F">
      <w:rPr>
        <w:rStyle w:val="PageNumber"/>
        <w:rFonts w:ascii="宋体" w:hAnsi="宋体"/>
        <w:sz w:val="28"/>
        <w:szCs w:val="28"/>
      </w:rPr>
      <w:t xml:space="preserve"> —</w:t>
    </w:r>
  </w:p>
  <w:p w:rsidR="00C17645" w:rsidRDefault="00C17645" w:rsidP="00997E5F">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45" w:rsidRDefault="00C17645" w:rsidP="0057660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C17645" w:rsidRDefault="00C17645">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45" w:rsidRPr="00576607" w:rsidRDefault="00C17645" w:rsidP="00D124BD">
    <w:pPr>
      <w:pStyle w:val="Footer"/>
      <w:framePr w:wrap="around" w:vAnchor="text" w:hAnchor="margin" w:xAlign="outside" w:y="1"/>
      <w:ind w:leftChars="100" w:left="31680" w:rightChars="100" w:right="31680"/>
      <w:rPr>
        <w:rStyle w:val="PageNumber"/>
        <w:rFonts w:ascii="宋体"/>
        <w:sz w:val="28"/>
        <w:szCs w:val="28"/>
      </w:rPr>
    </w:pPr>
    <w:r w:rsidRPr="00576607">
      <w:rPr>
        <w:rStyle w:val="PageNumber"/>
        <w:rFonts w:ascii="宋体" w:hAnsi="宋体"/>
        <w:sz w:val="28"/>
        <w:szCs w:val="28"/>
      </w:rPr>
      <w:t xml:space="preserve">— </w:t>
    </w:r>
    <w:r w:rsidRPr="00576607">
      <w:rPr>
        <w:rStyle w:val="PageNumber"/>
        <w:rFonts w:ascii="宋体" w:hAnsi="宋体"/>
        <w:sz w:val="28"/>
        <w:szCs w:val="28"/>
      </w:rPr>
      <w:fldChar w:fldCharType="begin"/>
    </w:r>
    <w:r w:rsidRPr="00576607">
      <w:rPr>
        <w:rStyle w:val="PageNumber"/>
        <w:rFonts w:ascii="宋体" w:hAnsi="宋体"/>
        <w:sz w:val="28"/>
        <w:szCs w:val="28"/>
      </w:rPr>
      <w:instrText xml:space="preserve">PAGE  </w:instrText>
    </w:r>
    <w:r w:rsidRPr="00576607">
      <w:rPr>
        <w:rStyle w:val="PageNumber"/>
        <w:rFonts w:ascii="宋体" w:hAnsi="宋体"/>
        <w:sz w:val="28"/>
        <w:szCs w:val="28"/>
      </w:rPr>
      <w:fldChar w:fldCharType="separate"/>
    </w:r>
    <w:r>
      <w:rPr>
        <w:rStyle w:val="PageNumber"/>
        <w:rFonts w:ascii="宋体" w:hAnsi="宋体"/>
        <w:noProof/>
        <w:sz w:val="28"/>
        <w:szCs w:val="28"/>
      </w:rPr>
      <w:t>8</w:t>
    </w:r>
    <w:r w:rsidRPr="00576607">
      <w:rPr>
        <w:rStyle w:val="PageNumber"/>
        <w:rFonts w:ascii="宋体" w:hAnsi="宋体"/>
        <w:sz w:val="28"/>
        <w:szCs w:val="28"/>
      </w:rPr>
      <w:fldChar w:fldCharType="end"/>
    </w:r>
    <w:r w:rsidRPr="00576607">
      <w:rPr>
        <w:rStyle w:val="PageNumber"/>
        <w:rFonts w:ascii="宋体" w:hAnsi="宋体"/>
        <w:sz w:val="28"/>
        <w:szCs w:val="28"/>
      </w:rPr>
      <w:t xml:space="preserve"> —</w:t>
    </w:r>
  </w:p>
  <w:p w:rsidR="00C17645" w:rsidRDefault="00C17645">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45" w:rsidRDefault="00C17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645" w:rsidRDefault="00C17645" w:rsidP="00740C42">
      <w:pPr>
        <w:spacing w:line="240" w:lineRule="auto"/>
      </w:pPr>
      <w:r>
        <w:separator/>
      </w:r>
    </w:p>
  </w:footnote>
  <w:footnote w:type="continuationSeparator" w:id="0">
    <w:p w:rsidR="00C17645" w:rsidRDefault="00C17645" w:rsidP="00740C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45" w:rsidRDefault="00C17645">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45" w:rsidRDefault="00C17645">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45" w:rsidRDefault="00C17645">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E786F1D"/>
    <w:rsid w:val="000410FA"/>
    <w:rsid w:val="00576607"/>
    <w:rsid w:val="006B615D"/>
    <w:rsid w:val="00740C42"/>
    <w:rsid w:val="007410A4"/>
    <w:rsid w:val="00997E5F"/>
    <w:rsid w:val="00BC7461"/>
    <w:rsid w:val="00C17645"/>
    <w:rsid w:val="00D124BD"/>
    <w:rsid w:val="00DB54A7"/>
    <w:rsid w:val="00DD1608"/>
    <w:rsid w:val="00DD7BF9"/>
    <w:rsid w:val="00EA43D4"/>
    <w:rsid w:val="00F41639"/>
    <w:rsid w:val="00FD6D25"/>
    <w:rsid w:val="01C304FF"/>
    <w:rsid w:val="094D2612"/>
    <w:rsid w:val="09B2430B"/>
    <w:rsid w:val="0E786F1D"/>
    <w:rsid w:val="0F99413C"/>
    <w:rsid w:val="11B3338A"/>
    <w:rsid w:val="137929C5"/>
    <w:rsid w:val="13B62F0D"/>
    <w:rsid w:val="13ED1C6D"/>
    <w:rsid w:val="14D55F4A"/>
    <w:rsid w:val="16C22CE1"/>
    <w:rsid w:val="1A4A58EB"/>
    <w:rsid w:val="1CB915D5"/>
    <w:rsid w:val="1E155DD3"/>
    <w:rsid w:val="1F9A5FB4"/>
    <w:rsid w:val="1FCF76D7"/>
    <w:rsid w:val="20DA4CE4"/>
    <w:rsid w:val="22280C5D"/>
    <w:rsid w:val="283817EB"/>
    <w:rsid w:val="28F219EC"/>
    <w:rsid w:val="2D3150E9"/>
    <w:rsid w:val="2F5F5814"/>
    <w:rsid w:val="419262FE"/>
    <w:rsid w:val="439C3DC9"/>
    <w:rsid w:val="43D80757"/>
    <w:rsid w:val="458F707A"/>
    <w:rsid w:val="4BB34246"/>
    <w:rsid w:val="4BE9085B"/>
    <w:rsid w:val="4CF94EDA"/>
    <w:rsid w:val="4EAF3157"/>
    <w:rsid w:val="552339EF"/>
    <w:rsid w:val="55487829"/>
    <w:rsid w:val="581E6EAD"/>
    <w:rsid w:val="5A463AF0"/>
    <w:rsid w:val="5B094C8A"/>
    <w:rsid w:val="60B63D28"/>
    <w:rsid w:val="61CD22E5"/>
    <w:rsid w:val="63A43C79"/>
    <w:rsid w:val="69180C68"/>
    <w:rsid w:val="69E83348"/>
    <w:rsid w:val="6D535020"/>
    <w:rsid w:val="6E6B1E72"/>
    <w:rsid w:val="7086141C"/>
    <w:rsid w:val="70BC7D10"/>
    <w:rsid w:val="71310939"/>
    <w:rsid w:val="780A7B07"/>
    <w:rsid w:val="79532D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C42"/>
    <w:pPr>
      <w:spacing w:line="560" w:lineRule="exact"/>
      <w:jc w:val="both"/>
    </w:pPr>
    <w:rPr>
      <w:rFonts w:ascii="Calibri" w:hAnsi="Calibri"/>
      <w:kern w:val="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0C4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kern w:val="0"/>
      <w:sz w:val="18"/>
      <w:szCs w:val="18"/>
    </w:rPr>
  </w:style>
  <w:style w:type="paragraph" w:styleId="Header">
    <w:name w:val="header"/>
    <w:basedOn w:val="Normal"/>
    <w:link w:val="HeaderChar"/>
    <w:uiPriority w:val="99"/>
    <w:rsid w:val="00740C42"/>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Times New Roman" w:hAnsi="Times New Roman"/>
      <w:sz w:val="18"/>
    </w:rPr>
  </w:style>
  <w:style w:type="character" w:customStyle="1" w:styleId="HeaderChar">
    <w:name w:val="Header Char"/>
    <w:basedOn w:val="DefaultParagraphFont"/>
    <w:link w:val="Header"/>
    <w:uiPriority w:val="99"/>
    <w:semiHidden/>
    <w:locked/>
    <w:rPr>
      <w:rFonts w:ascii="Calibri" w:hAnsi="Calibri" w:cs="Times New Roman"/>
      <w:kern w:val="0"/>
      <w:sz w:val="18"/>
      <w:szCs w:val="18"/>
    </w:rPr>
  </w:style>
  <w:style w:type="table" w:styleId="TableGrid">
    <w:name w:val="Table Grid"/>
    <w:basedOn w:val="TableNormal"/>
    <w:uiPriority w:val="99"/>
    <w:rsid w:val="00740C4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40C4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21</TotalTime>
  <Pages>8</Pages>
  <Words>416</Words>
  <Characters>2377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青玉案</dc:creator>
  <cp:keywords/>
  <dc:description/>
  <cp:lastModifiedBy>Microsoft</cp:lastModifiedBy>
  <cp:revision>6</cp:revision>
  <cp:lastPrinted>2019-09-27T03:11:00Z</cp:lastPrinted>
  <dcterms:created xsi:type="dcterms:W3CDTF">2018-10-10T02:02:00Z</dcterms:created>
  <dcterms:modified xsi:type="dcterms:W3CDTF">2019-09-27T03:11:00Z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