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40" w:lineRule="atLeast"/>
        <w:jc w:val="center"/>
        <w:rPr>
          <w:rFonts w:hint="eastAsia" w:eastAsia="仿宋_GB2312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第七届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“求真杯”邵阳学院大学生科技创新大赛作品统计表</w:t>
      </w:r>
    </w:p>
    <w:bookmarkEnd w:id="0"/>
    <w:p>
      <w:pPr>
        <w:spacing w:line="240" w:lineRule="atLeast"/>
        <w:ind w:right="-483" w:rightChars="-23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28"/>
          <w:szCs w:val="28"/>
          <w:lang w:eastAsia="zh-CN"/>
        </w:rPr>
        <w:t>学院</w:t>
      </w:r>
      <w:r>
        <w:rPr>
          <w:rFonts w:hint="eastAsia" w:eastAsia="仿宋_GB2312"/>
          <w:sz w:val="28"/>
          <w:szCs w:val="28"/>
        </w:rPr>
        <w:t>（签章）：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 xml:space="preserve">                                            填表时间：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tbl>
      <w:tblPr>
        <w:tblStyle w:val="3"/>
        <w:tblW w:w="14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574"/>
        <w:gridCol w:w="993"/>
        <w:gridCol w:w="1132"/>
        <w:gridCol w:w="1220"/>
        <w:gridCol w:w="1757"/>
        <w:gridCol w:w="1296"/>
        <w:gridCol w:w="959"/>
        <w:gridCol w:w="1145"/>
        <w:gridCol w:w="1367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序号</w:t>
            </w:r>
          </w:p>
        </w:tc>
        <w:tc>
          <w:tcPr>
            <w:tcW w:w="35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作品名称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作品类别</w:t>
            </w:r>
          </w:p>
        </w:tc>
        <w:tc>
          <w:tcPr>
            <w:tcW w:w="540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第一作者信息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指导老师信息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57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2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专业班级</w:t>
            </w:r>
          </w:p>
        </w:tc>
        <w:tc>
          <w:tcPr>
            <w:tcW w:w="175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2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邮箱</w:t>
            </w:r>
          </w:p>
        </w:tc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14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职务职称</w:t>
            </w:r>
          </w:p>
        </w:tc>
        <w:tc>
          <w:tcPr>
            <w:tcW w:w="13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57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45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67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574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6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400" w:lineRule="exact"/>
        <w:ind w:left="480" w:right="-483" w:rightChars="-230" w:hanging="420" w:hangingChars="200"/>
        <w:rPr>
          <w:rFonts w:ascii="??_GB2312" w:hAnsi="??_GB2312" w:cs="??_GB2312"/>
          <w:sz w:val="28"/>
          <w:szCs w:val="28"/>
        </w:rPr>
      </w:pPr>
      <w:r>
        <w:rPr>
          <w:rFonts w:hint="eastAsia" w:ascii="仿宋_GB2312" w:eastAsia="仿宋_GB2312"/>
        </w:rPr>
        <w:t>注：作品类别栏请填写类别代号，A、自然科学类学术论；B、哲学社会科学类社会调查报告和学术论文；</w:t>
      </w:r>
      <w:r>
        <w:rPr>
          <w:rFonts w:hint="eastAsia" w:ascii="仿宋_GB2312" w:eastAsia="仿宋_GB2312"/>
          <w:color w:val="000000"/>
        </w:rPr>
        <w:t>C、科技发明制作（C-</w:t>
      </w:r>
      <w:r>
        <w:rPr>
          <w:rFonts w:hint="eastAsia" w:ascii="仿宋_GB2312" w:eastAsia="仿宋_GB2312"/>
          <w:color w:val="000000"/>
          <w:lang w:val="en-US" w:eastAsia="zh-CN"/>
        </w:rPr>
        <w:t>1</w:t>
      </w:r>
      <w:r>
        <w:rPr>
          <w:rFonts w:hint="eastAsia" w:ascii="仿宋_GB2312" w:eastAsia="仿宋_GB2312"/>
          <w:color w:val="000000"/>
        </w:rPr>
        <w:t>指科技含量较高、制作投入较大的作品, C-</w:t>
      </w:r>
      <w:r>
        <w:rPr>
          <w:rFonts w:hint="eastAsia" w:ascii="仿宋_GB2312" w:eastAsia="仿宋_GB2312"/>
          <w:color w:val="000000"/>
          <w:lang w:val="en-US" w:eastAsia="zh-CN"/>
        </w:rPr>
        <w:t>2</w:t>
      </w:r>
      <w:r>
        <w:rPr>
          <w:rFonts w:hint="eastAsia" w:ascii="仿宋_GB2312" w:eastAsia="仿宋_GB2312"/>
          <w:color w:val="000000"/>
        </w:rPr>
        <w:t>指投入较少的小发明、小制作等）。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8201D"/>
    <w:rsid w:val="7E0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2019-01-10T03:49:00Z</dcterms:created>
  <dc:creator>邵阳学院团委</dc:creator>
  <cp:lastModifiedBy>邵阳学院团委</cp:lastModifiedBy>
  <dcterms:modified xsi:type="dcterms:W3CDTF">2019-01-10T03:51:38Z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